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right"/>
        <w:rPr>
          <w:rFonts w:ascii="Raleway" w:cs="Raleway" w:eastAsia="Raleway" w:hAnsi="Raleway"/>
          <w:b w:val="1"/>
          <w:sz w:val="40"/>
          <w:szCs w:val="40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1"/>
          <w:sz w:val="40"/>
          <w:szCs w:val="40"/>
          <w:vertAlign w:val="baseline"/>
          <w:rtl w:val="0"/>
        </w:rPr>
        <w:t xml:space="preserve">Kristen M. Driskill, Ed.D.</w:t>
      </w:r>
    </w:p>
    <w:p w:rsidR="00000000" w:rsidDel="00000000" w:rsidP="00000000" w:rsidRDefault="00000000" w:rsidRPr="00000000" w14:paraId="00000002">
      <w:pPr>
        <w:pageBreakBefore w:val="0"/>
        <w:jc w:val="righ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Associate Professor of Inclusive Education</w:t>
      </w:r>
    </w:p>
    <w:p w:rsidR="00000000" w:rsidDel="00000000" w:rsidP="00000000" w:rsidRDefault="00000000" w:rsidRPr="00000000" w14:paraId="00000003">
      <w:pPr>
        <w:pageBreakBefore w:val="0"/>
        <w:jc w:val="right"/>
        <w:rPr>
          <w:rFonts w:ascii="Raleway" w:cs="Raleway" w:eastAsia="Raleway" w:hAnsi="Raleway"/>
        </w:rPr>
      </w:pPr>
      <w:sdt>
        <w:sdtPr>
          <w:id w:val="275266128"/>
          <w:tag w:val="goog_rdk_0"/>
        </w:sdtPr>
        <w:sdtContent>
          <w:r w:rsidDel="00000000" w:rsidR="00000000" w:rsidRPr="00000000">
            <w:rPr>
              <w:rFonts w:ascii="Cardo" w:cs="Cardo" w:eastAsia="Cardo" w:hAnsi="Cardo"/>
              <w:rtl w:val="0"/>
            </w:rPr>
            <w:t xml:space="preserve">St. John Fisher University ⧫ 3690 East Ave. ⧫ Rochester, NY 14618</w:t>
          </w:r>
        </w:sdtContent>
      </w:sdt>
    </w:p>
    <w:p w:rsidR="00000000" w:rsidDel="00000000" w:rsidP="00000000" w:rsidRDefault="00000000" w:rsidRPr="00000000" w14:paraId="00000004">
      <w:pPr>
        <w:pageBreakBefore w:val="0"/>
        <w:jc w:val="righ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Office: (585) 385-7250/Mobile: (585) 465-1196</w:t>
      </w:r>
    </w:p>
    <w:p w:rsidR="00000000" w:rsidDel="00000000" w:rsidP="00000000" w:rsidRDefault="00000000" w:rsidRPr="00000000" w14:paraId="00000005">
      <w:pPr>
        <w:pageBreakBefore w:val="0"/>
        <w:jc w:val="righ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kdriskill@sjfc.edu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Raleway" w:cs="Raleway" w:eastAsia="Raleway" w:hAnsi="Ralewa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Research Interests</w:t>
      </w:r>
    </w:p>
    <w:p w:rsidR="00000000" w:rsidDel="00000000" w:rsidP="00000000" w:rsidRDefault="00000000" w:rsidRPr="00000000" w14:paraId="00000008">
      <w:pPr>
        <w:pageBreakBefore w:val="0"/>
        <w:rPr>
          <w:rFonts w:ascii="Raleway" w:cs="Raleway" w:eastAsia="Raleway" w:hAnsi="Raleway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81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Clinical practice in teacher education; school-university partnerships; social justice and education; equity-based instructional practices; addressing diversity, equity, and inclusion in education; culturally responsive teaching; mental health in adolescents</w:t>
      </w:r>
    </w:p>
    <w:p w:rsidR="00000000" w:rsidDel="00000000" w:rsidP="00000000" w:rsidRDefault="00000000" w:rsidRPr="00000000" w14:paraId="0000000A">
      <w:pPr>
        <w:pageBreakBefore w:val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vertAlign w:val="baseline"/>
          <w:rtl w:val="0"/>
        </w:rPr>
        <w:t xml:space="preserve">E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ducation</w:t>
      </w:r>
    </w:p>
    <w:p w:rsidR="00000000" w:rsidDel="00000000" w:rsidP="00000000" w:rsidRDefault="00000000" w:rsidRPr="00000000" w14:paraId="0000000C">
      <w:pPr>
        <w:pageBreakBefore w:val="0"/>
        <w:rPr>
          <w:rFonts w:ascii="Raleway" w:cs="Raleway" w:eastAsia="Raleway" w:hAnsi="Raleway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14.64" w:type="dxa"/>
        <w:jc w:val="left"/>
        <w:tblInd w:w="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"/>
        <w:gridCol w:w="6164.639999999999"/>
        <w:gridCol w:w="1515"/>
        <w:tblGridChange w:id="0">
          <w:tblGrid>
            <w:gridCol w:w="1035"/>
            <w:gridCol w:w="6164.639999999999"/>
            <w:gridCol w:w="1515"/>
          </w:tblGrid>
        </w:tblGridChange>
      </w:tblGrid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EdD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Educational Leadership/Curriculum and Instruction</w:t>
            </w:r>
          </w:p>
          <w:p w:rsidR="00000000" w:rsidDel="00000000" w:rsidP="00000000" w:rsidRDefault="00000000" w:rsidRPr="00000000" w14:paraId="0000000F">
            <w:pPr>
              <w:keepNext w:val="1"/>
              <w:widowControl w:val="0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University of Phoenix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Dissertation:</w:t>
            </w: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A Qualitative Study of Teacher Understanding and Use of Differentiated Instruction to Promote Reading Achievement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May 2010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MEd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Literacy Education</w:t>
              <w:tab/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State University of New York at Geneseo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May 2003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BS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Elementary Education/Special Education</w:t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State University of New York at Geneseo</w:t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Concentration: Human Development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May 1999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rPr>
          <w:rFonts w:ascii="Raleway" w:cs="Raleway" w:eastAsia="Raleway" w:hAnsi="Raleway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0" w:lineRule="auto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vertAlign w:val="baseline"/>
          <w:rtl w:val="0"/>
        </w:rPr>
        <w:t xml:space="preserve">C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ertifications</w:t>
      </w:r>
    </w:p>
    <w:p w:rsidR="00000000" w:rsidDel="00000000" w:rsidP="00000000" w:rsidRDefault="00000000" w:rsidRPr="00000000" w14:paraId="0000001D">
      <w:pPr>
        <w:pageBreakBefore w:val="0"/>
        <w:spacing w:after="0" w:lineRule="auto"/>
        <w:rPr>
          <w:rFonts w:ascii="Raleway" w:cs="Raleway" w:eastAsia="Raleway" w:hAnsi="Raleway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1440" w:hanging="720"/>
        <w:rPr>
          <w:rFonts w:ascii="Raleway" w:cs="Raleway" w:eastAsia="Raleway" w:hAnsi="Raleway"/>
          <w:vertAlign w:val="baseline"/>
        </w:rPr>
      </w:pPr>
      <w:r w:rsidDel="00000000" w:rsidR="00000000" w:rsidRPr="00000000">
        <w:rPr>
          <w:rFonts w:ascii="Raleway" w:cs="Raleway" w:eastAsia="Raleway" w:hAnsi="Raleway"/>
          <w:vertAlign w:val="baseline"/>
          <w:rtl w:val="0"/>
        </w:rPr>
        <w:t xml:space="preserve">New York State Professional Certification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4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vertAlign w:val="baseline"/>
          <w:rtl w:val="0"/>
        </w:rPr>
        <w:t xml:space="preserve">School Building Leader</w:t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4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vertAlign w:val="baseline"/>
          <w:rtl w:val="0"/>
        </w:rPr>
        <w:t xml:space="preserve">School District Leader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1440" w:hanging="720"/>
        <w:rPr>
          <w:rFonts w:ascii="Raleway" w:cs="Raleway" w:eastAsia="Raleway" w:hAnsi="Raleway"/>
          <w:vertAlign w:val="baseline"/>
        </w:rPr>
      </w:pPr>
      <w:r w:rsidDel="00000000" w:rsidR="00000000" w:rsidRPr="00000000">
        <w:rPr>
          <w:rFonts w:ascii="Raleway" w:cs="Raleway" w:eastAsia="Raleway" w:hAnsi="Raleway"/>
          <w:vertAlign w:val="baseline"/>
          <w:rtl w:val="0"/>
        </w:rPr>
        <w:t xml:space="preserve">New York State Permanent Certification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2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vertAlign w:val="baseline"/>
          <w:rtl w:val="0"/>
        </w:rPr>
        <w:t xml:space="preserve">Elementary Education Pre-K-6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2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vertAlign w:val="baseline"/>
          <w:rtl w:val="0"/>
        </w:rPr>
        <w:t xml:space="preserve">Special Education N-12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2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vertAlign w:val="baseline"/>
          <w:rtl w:val="0"/>
        </w:rPr>
        <w:t xml:space="preserve">Reading Education K-12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948"/>
        </w:tabs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             </w:t>
      </w:r>
      <w:r w:rsidDel="00000000" w:rsidR="00000000" w:rsidRPr="00000000">
        <w:rPr>
          <w:rFonts w:ascii="Raleway" w:cs="Raleway" w:eastAsia="Raleway" w:hAnsi="Raleway"/>
        </w:rPr>
        <w:drawing>
          <wp:inline distB="114300" distT="114300" distL="114300" distR="114300">
            <wp:extent cx="1766888" cy="6540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6888" cy="654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tabs>
          <w:tab w:val="left" w:leader="none" w:pos="948"/>
        </w:tabs>
        <w:spacing w:after="0" w:lineRule="auto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Professional Experience</w:t>
      </w:r>
    </w:p>
    <w:p w:rsidR="00000000" w:rsidDel="00000000" w:rsidP="00000000" w:rsidRDefault="00000000" w:rsidRPr="00000000" w14:paraId="00000027">
      <w:pPr>
        <w:pageBreakBefore w:val="0"/>
        <w:tabs>
          <w:tab w:val="left" w:leader="none" w:pos="948"/>
        </w:tabs>
        <w:spacing w:after="0" w:lineRule="auto"/>
        <w:rPr>
          <w:rFonts w:ascii="Raleway" w:cs="Raleway" w:eastAsia="Raleway" w:hAnsi="Raleway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tabs>
          <w:tab w:val="left" w:leader="none" w:pos="948"/>
        </w:tabs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Associate Professor of Inclusive Education</w:t>
        <w:tab/>
        <w:tab/>
        <w:tab/>
      </w:r>
      <w:r w:rsidDel="00000000" w:rsidR="00000000" w:rsidRPr="00000000">
        <w:rPr>
          <w:rFonts w:ascii="Raleway" w:cs="Raleway" w:eastAsia="Raleway" w:hAnsi="Raleway"/>
          <w:rtl w:val="0"/>
        </w:rPr>
        <w:t xml:space="preserve">2023-present</w:t>
      </w:r>
    </w:p>
    <w:p w:rsidR="00000000" w:rsidDel="00000000" w:rsidP="00000000" w:rsidRDefault="00000000" w:rsidRPr="00000000" w14:paraId="00000029">
      <w:pPr>
        <w:pageBreakBefore w:val="0"/>
        <w:tabs>
          <w:tab w:val="left" w:leader="none" w:pos="948"/>
        </w:tabs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St. John Fisher University</w:t>
        <w:tab/>
        <w:tab/>
        <w:tab/>
        <w:tab/>
        <w:tab/>
        <w:tab/>
        <w:t xml:space="preserve">Rochester, NY</w:t>
      </w:r>
    </w:p>
    <w:p w:rsidR="00000000" w:rsidDel="00000000" w:rsidP="00000000" w:rsidRDefault="00000000" w:rsidRPr="00000000" w14:paraId="0000002A">
      <w:pPr>
        <w:pageBreakBefore w:val="0"/>
        <w:tabs>
          <w:tab w:val="left" w:leader="none" w:pos="948"/>
        </w:tabs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Ralph C. Wilson, Jr. School of Education</w:t>
      </w:r>
    </w:p>
    <w:p w:rsidR="00000000" w:rsidDel="00000000" w:rsidP="00000000" w:rsidRDefault="00000000" w:rsidRPr="00000000" w14:paraId="0000002B">
      <w:pPr>
        <w:pageBreakBefore w:val="0"/>
        <w:tabs>
          <w:tab w:val="left" w:leader="none" w:pos="948"/>
        </w:tabs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Department of Inclusive Education</w:t>
      </w:r>
    </w:p>
    <w:p w:rsidR="00000000" w:rsidDel="00000000" w:rsidP="00000000" w:rsidRDefault="00000000" w:rsidRPr="00000000" w14:paraId="0000002C">
      <w:pPr>
        <w:pageBreakBefore w:val="0"/>
        <w:tabs>
          <w:tab w:val="left" w:leader="none" w:pos="948"/>
        </w:tabs>
        <w:ind w:left="72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tabs>
          <w:tab w:val="left" w:leader="none" w:pos="948"/>
        </w:tabs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Associate Professor of Teacher Education</w:t>
        <w:tab/>
        <w:tab/>
        <w:tab/>
      </w:r>
      <w:r w:rsidDel="00000000" w:rsidR="00000000" w:rsidRPr="00000000">
        <w:rPr>
          <w:rFonts w:ascii="Raleway" w:cs="Raleway" w:eastAsia="Raleway" w:hAnsi="Raleway"/>
          <w:rtl w:val="0"/>
        </w:rPr>
        <w:t xml:space="preserve">2019-2023</w:t>
      </w:r>
    </w:p>
    <w:p w:rsidR="00000000" w:rsidDel="00000000" w:rsidP="00000000" w:rsidRDefault="00000000" w:rsidRPr="00000000" w14:paraId="0000002E">
      <w:pPr>
        <w:pageBreakBefore w:val="0"/>
        <w:tabs>
          <w:tab w:val="left" w:leader="none" w:pos="948"/>
        </w:tabs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Roberts Wesleyan University</w:t>
        <w:tab/>
        <w:tab/>
        <w:tab/>
        <w:tab/>
        <w:tab/>
        <w:t xml:space="preserve">Rochester, NY</w:t>
      </w:r>
    </w:p>
    <w:p w:rsidR="00000000" w:rsidDel="00000000" w:rsidP="00000000" w:rsidRDefault="00000000" w:rsidRPr="00000000" w14:paraId="0000002F">
      <w:pPr>
        <w:pageBreakBefore w:val="0"/>
        <w:tabs>
          <w:tab w:val="left" w:leader="none" w:pos="948"/>
        </w:tabs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School of Teacher Education and Social Work</w:t>
      </w:r>
    </w:p>
    <w:p w:rsidR="00000000" w:rsidDel="00000000" w:rsidP="00000000" w:rsidRDefault="00000000" w:rsidRPr="00000000" w14:paraId="00000030">
      <w:pPr>
        <w:pageBreakBefore w:val="0"/>
        <w:tabs>
          <w:tab w:val="left" w:leader="none" w:pos="948"/>
        </w:tabs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Department of Teacher Education</w:t>
      </w:r>
    </w:p>
    <w:p w:rsidR="00000000" w:rsidDel="00000000" w:rsidP="00000000" w:rsidRDefault="00000000" w:rsidRPr="00000000" w14:paraId="00000031">
      <w:pPr>
        <w:pageBreakBefore w:val="0"/>
        <w:tabs>
          <w:tab w:val="left" w:leader="none" w:pos="948"/>
        </w:tabs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948"/>
        </w:tabs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Assistant Professor of Teacher Education</w:t>
        <w:tab/>
        <w:tab/>
        <w:tab/>
      </w:r>
      <w:r w:rsidDel="00000000" w:rsidR="00000000" w:rsidRPr="00000000">
        <w:rPr>
          <w:rFonts w:ascii="Raleway" w:cs="Raleway" w:eastAsia="Raleway" w:hAnsi="Raleway"/>
          <w:rtl w:val="0"/>
        </w:rPr>
        <w:t xml:space="preserve">2016-2019</w:t>
      </w:r>
    </w:p>
    <w:p w:rsidR="00000000" w:rsidDel="00000000" w:rsidP="00000000" w:rsidRDefault="00000000" w:rsidRPr="00000000" w14:paraId="00000033">
      <w:pPr>
        <w:tabs>
          <w:tab w:val="left" w:leader="none" w:pos="948"/>
        </w:tabs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Roberts Wesleyan University</w:t>
        <w:tab/>
        <w:tab/>
        <w:tab/>
        <w:tab/>
        <w:tab/>
        <w:t xml:space="preserve">Rochester, NY</w:t>
      </w:r>
    </w:p>
    <w:p w:rsidR="00000000" w:rsidDel="00000000" w:rsidP="00000000" w:rsidRDefault="00000000" w:rsidRPr="00000000" w14:paraId="00000034">
      <w:pPr>
        <w:tabs>
          <w:tab w:val="left" w:leader="none" w:pos="948"/>
        </w:tabs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School of Teacher Education and Social Work</w:t>
      </w:r>
    </w:p>
    <w:p w:rsidR="00000000" w:rsidDel="00000000" w:rsidP="00000000" w:rsidRDefault="00000000" w:rsidRPr="00000000" w14:paraId="00000035">
      <w:pPr>
        <w:tabs>
          <w:tab w:val="left" w:leader="none" w:pos="948"/>
        </w:tabs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Department of Teacher Education</w:t>
      </w:r>
    </w:p>
    <w:p w:rsidR="00000000" w:rsidDel="00000000" w:rsidP="00000000" w:rsidRDefault="00000000" w:rsidRPr="00000000" w14:paraId="00000036">
      <w:pPr>
        <w:tabs>
          <w:tab w:val="left" w:leader="none" w:pos="948"/>
        </w:tabs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948"/>
        </w:tabs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Adjunct Instructor</w:t>
        <w:tab/>
        <w:tab/>
        <w:tab/>
        <w:tab/>
        <w:tab/>
        <w:tab/>
        <w:tab/>
      </w:r>
      <w:r w:rsidDel="00000000" w:rsidR="00000000" w:rsidRPr="00000000">
        <w:rPr>
          <w:rFonts w:ascii="Raleway" w:cs="Raleway" w:eastAsia="Raleway" w:hAnsi="Raleway"/>
          <w:rtl w:val="0"/>
        </w:rPr>
        <w:t xml:space="preserve">2015-2016</w:t>
      </w:r>
    </w:p>
    <w:p w:rsidR="00000000" w:rsidDel="00000000" w:rsidP="00000000" w:rsidRDefault="00000000" w:rsidRPr="00000000" w14:paraId="00000038">
      <w:pPr>
        <w:tabs>
          <w:tab w:val="left" w:leader="none" w:pos="948"/>
        </w:tabs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Roberts Wesleyan University</w:t>
        <w:tab/>
        <w:tab/>
        <w:tab/>
        <w:tab/>
        <w:tab/>
        <w:t xml:space="preserve">Rochester, NY</w:t>
      </w:r>
    </w:p>
    <w:p w:rsidR="00000000" w:rsidDel="00000000" w:rsidP="00000000" w:rsidRDefault="00000000" w:rsidRPr="00000000" w14:paraId="00000039">
      <w:pPr>
        <w:tabs>
          <w:tab w:val="left" w:leader="none" w:pos="948"/>
        </w:tabs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School of Teacher Education and Social Work</w:t>
      </w:r>
    </w:p>
    <w:p w:rsidR="00000000" w:rsidDel="00000000" w:rsidP="00000000" w:rsidRDefault="00000000" w:rsidRPr="00000000" w14:paraId="0000003A">
      <w:pPr>
        <w:tabs>
          <w:tab w:val="left" w:leader="none" w:pos="948"/>
        </w:tabs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Department of Teacher Education</w:t>
      </w:r>
    </w:p>
    <w:p w:rsidR="00000000" w:rsidDel="00000000" w:rsidP="00000000" w:rsidRDefault="00000000" w:rsidRPr="00000000" w14:paraId="0000003B">
      <w:pPr>
        <w:tabs>
          <w:tab w:val="left" w:leader="none" w:pos="948"/>
        </w:tabs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948"/>
        </w:tabs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Adjunct Instructor</w:t>
        <w:tab/>
        <w:tab/>
        <w:tab/>
        <w:tab/>
        <w:tab/>
        <w:tab/>
        <w:tab/>
      </w:r>
      <w:r w:rsidDel="00000000" w:rsidR="00000000" w:rsidRPr="00000000">
        <w:rPr>
          <w:rFonts w:ascii="Raleway" w:cs="Raleway" w:eastAsia="Raleway" w:hAnsi="Raleway"/>
          <w:rtl w:val="0"/>
        </w:rPr>
        <w:t xml:space="preserve">2008-2018</w:t>
      </w:r>
    </w:p>
    <w:p w:rsidR="00000000" w:rsidDel="00000000" w:rsidP="00000000" w:rsidRDefault="00000000" w:rsidRPr="00000000" w14:paraId="0000003D">
      <w:pPr>
        <w:tabs>
          <w:tab w:val="left" w:leader="none" w:pos="948"/>
        </w:tabs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University of Phoenix</w:t>
        <w:tab/>
        <w:tab/>
        <w:tab/>
        <w:tab/>
        <w:tab/>
        <w:tab/>
        <w:t xml:space="preserve">Phoenix, AZ</w:t>
      </w:r>
    </w:p>
    <w:p w:rsidR="00000000" w:rsidDel="00000000" w:rsidP="00000000" w:rsidRDefault="00000000" w:rsidRPr="00000000" w14:paraId="0000003E">
      <w:pPr>
        <w:tabs>
          <w:tab w:val="left" w:leader="none" w:pos="948"/>
        </w:tabs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School of Teacher Education </w:t>
      </w:r>
    </w:p>
    <w:p w:rsidR="00000000" w:rsidDel="00000000" w:rsidP="00000000" w:rsidRDefault="00000000" w:rsidRPr="00000000" w14:paraId="0000003F">
      <w:pPr>
        <w:tabs>
          <w:tab w:val="left" w:leader="none" w:pos="948"/>
        </w:tabs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948"/>
        </w:tabs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Literacy Coach/Professional Development Specialist, </w:t>
        <w:tab/>
      </w:r>
      <w:r w:rsidDel="00000000" w:rsidR="00000000" w:rsidRPr="00000000">
        <w:rPr>
          <w:rFonts w:ascii="Raleway" w:cs="Raleway" w:eastAsia="Raleway" w:hAnsi="Raleway"/>
          <w:rtl w:val="0"/>
        </w:rPr>
        <w:t xml:space="preserve">2010-2016</w:t>
      </w:r>
    </w:p>
    <w:p w:rsidR="00000000" w:rsidDel="00000000" w:rsidP="00000000" w:rsidRDefault="00000000" w:rsidRPr="00000000" w14:paraId="00000041">
      <w:pPr>
        <w:tabs>
          <w:tab w:val="left" w:leader="none" w:pos="948"/>
        </w:tabs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Monroe 2-Orleans BOCES</w:t>
        <w:tab/>
        <w:tab/>
        <w:tab/>
        <w:tab/>
        <w:tab/>
        <w:tab/>
        <w:t xml:space="preserve">Rochester, NY</w:t>
      </w:r>
    </w:p>
    <w:p w:rsidR="00000000" w:rsidDel="00000000" w:rsidP="00000000" w:rsidRDefault="00000000" w:rsidRPr="00000000" w14:paraId="00000042">
      <w:pPr>
        <w:ind w:firstLine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43">
      <w:pPr>
        <w:ind w:firstLine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ELA Instructional Specialist/School Improv. Specialist </w:t>
        <w:tab/>
      </w:r>
      <w:r w:rsidDel="00000000" w:rsidR="00000000" w:rsidRPr="00000000">
        <w:rPr>
          <w:rFonts w:ascii="Raleway" w:cs="Raleway" w:eastAsia="Raleway" w:hAnsi="Raleway"/>
          <w:rtl w:val="0"/>
        </w:rPr>
        <w:t xml:space="preserve">2009-2010</w:t>
      </w:r>
    </w:p>
    <w:p w:rsidR="00000000" w:rsidDel="00000000" w:rsidP="00000000" w:rsidRDefault="00000000" w:rsidRPr="00000000" w14:paraId="00000044">
      <w:pPr>
        <w:ind w:firstLine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Monroe 1 BOCES</w:t>
        <w:tab/>
        <w:tab/>
        <w:tab/>
        <w:tab/>
        <w:tab/>
        <w:tab/>
        <w:tab/>
        <w:t xml:space="preserve">Rochester, NY</w:t>
      </w:r>
    </w:p>
    <w:p w:rsidR="00000000" w:rsidDel="00000000" w:rsidP="00000000" w:rsidRDefault="00000000" w:rsidRPr="00000000" w14:paraId="00000045">
      <w:pPr>
        <w:ind w:firstLine="72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firstLine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Learning Impaired Teacher/Compensatory Education</w:t>
        <w:tab/>
      </w:r>
      <w:r w:rsidDel="00000000" w:rsidR="00000000" w:rsidRPr="00000000">
        <w:rPr>
          <w:rFonts w:ascii="Raleway" w:cs="Raleway" w:eastAsia="Raleway" w:hAnsi="Raleway"/>
          <w:rtl w:val="0"/>
        </w:rPr>
        <w:t xml:space="preserve">2004-2006</w:t>
      </w:r>
    </w:p>
    <w:p w:rsidR="00000000" w:rsidDel="00000000" w:rsidP="00000000" w:rsidRDefault="00000000" w:rsidRPr="00000000" w14:paraId="00000047">
      <w:pPr>
        <w:ind w:firstLine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Teacher/READ 180 Teacher/CSC Chairperson</w:t>
        <w:tab/>
      </w:r>
      <w:r w:rsidDel="00000000" w:rsidR="00000000" w:rsidRPr="00000000">
        <w:rPr>
          <w:rFonts w:ascii="Raleway" w:cs="Raleway" w:eastAsia="Raleway" w:hAnsi="Raleway"/>
          <w:rtl w:val="0"/>
        </w:rPr>
        <w:tab/>
        <w:t xml:space="preserve">Bad Nauheim,</w:t>
      </w:r>
    </w:p>
    <w:p w:rsidR="00000000" w:rsidDel="00000000" w:rsidP="00000000" w:rsidRDefault="00000000" w:rsidRPr="00000000" w14:paraId="00000048">
      <w:pPr>
        <w:ind w:firstLine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Department of Defense Dependent Schools</w:t>
        <w:tab/>
        <w:tab/>
        <w:tab/>
        <w:t xml:space="preserve">Germany</w:t>
      </w:r>
    </w:p>
    <w:p w:rsidR="00000000" w:rsidDel="00000000" w:rsidP="00000000" w:rsidRDefault="00000000" w:rsidRPr="00000000" w14:paraId="00000049">
      <w:pPr>
        <w:ind w:firstLine="72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firstLine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Special Education Teacher</w:t>
        <w:tab/>
      </w:r>
      <w:r w:rsidDel="00000000" w:rsidR="00000000" w:rsidRPr="00000000">
        <w:rPr>
          <w:rFonts w:ascii="Raleway" w:cs="Raleway" w:eastAsia="Raleway" w:hAnsi="Raleway"/>
          <w:rtl w:val="0"/>
        </w:rPr>
        <w:tab/>
        <w:tab/>
        <w:tab/>
        <w:tab/>
        <w:t xml:space="preserve">2003-2004</w:t>
      </w:r>
    </w:p>
    <w:p w:rsidR="00000000" w:rsidDel="00000000" w:rsidP="00000000" w:rsidRDefault="00000000" w:rsidRPr="00000000" w14:paraId="0000004B">
      <w:pPr>
        <w:ind w:firstLine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New York City Board of Education, PS 273</w:t>
        <w:tab/>
        <w:tab/>
        <w:tab/>
        <w:t xml:space="preserve">Brooklyn, NY</w:t>
      </w:r>
    </w:p>
    <w:p w:rsidR="00000000" w:rsidDel="00000000" w:rsidP="00000000" w:rsidRDefault="00000000" w:rsidRPr="00000000" w14:paraId="0000004C">
      <w:pPr>
        <w:ind w:firstLine="72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firstLine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Special Education Teacher</w:t>
        <w:tab/>
      </w:r>
      <w:r w:rsidDel="00000000" w:rsidR="00000000" w:rsidRPr="00000000">
        <w:rPr>
          <w:rFonts w:ascii="Raleway" w:cs="Raleway" w:eastAsia="Raleway" w:hAnsi="Raleway"/>
          <w:rtl w:val="0"/>
        </w:rPr>
        <w:tab/>
        <w:tab/>
        <w:tab/>
        <w:tab/>
        <w:t xml:space="preserve">1999-2003</w:t>
      </w:r>
    </w:p>
    <w:p w:rsidR="00000000" w:rsidDel="00000000" w:rsidP="00000000" w:rsidRDefault="00000000" w:rsidRPr="00000000" w14:paraId="0000004E">
      <w:pPr>
        <w:ind w:firstLine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Rochester City School District, School #5</w:t>
        <w:tab/>
        <w:tab/>
        <w:tab/>
        <w:t xml:space="preserve">Rochester, NY</w:t>
      </w:r>
    </w:p>
    <w:p w:rsidR="00000000" w:rsidDel="00000000" w:rsidP="00000000" w:rsidRDefault="00000000" w:rsidRPr="00000000" w14:paraId="0000004F">
      <w:pPr>
        <w:ind w:firstLine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948"/>
        </w:tabs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Books</w:t>
      </w:r>
    </w:p>
    <w:p w:rsidR="00000000" w:rsidDel="00000000" w:rsidP="00000000" w:rsidRDefault="00000000" w:rsidRPr="00000000" w14:paraId="00000051">
      <w:pPr>
        <w:rPr>
          <w:rFonts w:ascii="Raleway" w:cs="Raleway" w:eastAsia="Raleway" w:hAnsi="Raleway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(2024). Using a data-driven dialogue protocol for continuous improvement. In Reed, S., McKee, L., &amp; Rickey, D. (Eds.),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Using data for continuous improvement in educator preparation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(Vol. #1). Myers Education Press/AAQEP.</w:t>
      </w:r>
    </w:p>
    <w:p w:rsidR="00000000" w:rsidDel="00000000" w:rsidP="00000000" w:rsidRDefault="00000000" w:rsidRPr="00000000" w14:paraId="00000053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(2023).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The mentor teacher blueprint: Building effective clinical practice through school-university partnerships.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New York, NY: Teachers College Press.</w:t>
      </w:r>
    </w:p>
    <w:p w:rsidR="00000000" w:rsidDel="00000000" w:rsidP="00000000" w:rsidRDefault="00000000" w:rsidRPr="00000000" w14:paraId="00000055">
      <w:pPr>
        <w:pageBreakBefore w:val="0"/>
        <w:tabs>
          <w:tab w:val="left" w:leader="none" w:pos="948"/>
        </w:tabs>
        <w:spacing w:after="0" w:lineRule="auto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tabs>
          <w:tab w:val="left" w:leader="none" w:pos="948"/>
        </w:tabs>
        <w:spacing w:after="0" w:lineRule="auto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Peer-Reviewed Articles</w:t>
      </w:r>
    </w:p>
    <w:p w:rsidR="00000000" w:rsidDel="00000000" w:rsidP="00000000" w:rsidRDefault="00000000" w:rsidRPr="00000000" w14:paraId="00000057">
      <w:pPr>
        <w:pageBreakBefore w:val="0"/>
        <w:tabs>
          <w:tab w:val="left" w:leader="none" w:pos="948"/>
        </w:tabs>
        <w:spacing w:after="0" w:lineRule="auto"/>
        <w:rPr>
          <w:rFonts w:ascii="Raleway" w:cs="Raleway" w:eastAsia="Raleway" w:hAnsi="Raleway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Stevens, E.,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Huck, A., Abbott, D., Robinson, E., Barrett, M., Johnson, D., Polisseni, A., &amp; Rushforth, H. (2023, Spring). A call for change: Disrupting white supremacy culture in dispositional expectations of teacher candidates.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The Teacher Educators’ Journal, 16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(1), 149-171.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K.,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&amp; Richardson, D. (2020, Fall). A model for ongoing and reciprocal professional development in a school-university partnership.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PDS Partners: Bridging Research to Practice, 15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(3), 16-18.</w:t>
      </w:r>
    </w:p>
    <w:p w:rsidR="00000000" w:rsidDel="00000000" w:rsidP="00000000" w:rsidRDefault="00000000" w:rsidRPr="00000000" w14:paraId="0000005B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(2018, Fall/Winter). The role of the clinical educator in teacher preparation: An exploratory study of perceptions of preparedness.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Excelsior: Leadership in Teaching and Learning, 11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(1), 4-17. </w:t>
      </w:r>
    </w:p>
    <w:p w:rsidR="00000000" w:rsidDel="00000000" w:rsidP="00000000" w:rsidRDefault="00000000" w:rsidRPr="00000000" w14:paraId="0000005D">
      <w:pPr>
        <w:ind w:left="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tabs>
          <w:tab w:val="left" w:leader="none" w:pos="948"/>
        </w:tabs>
        <w:spacing w:after="0" w:lineRule="auto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Book Reviews</w:t>
      </w:r>
    </w:p>
    <w:p w:rsidR="00000000" w:rsidDel="00000000" w:rsidP="00000000" w:rsidRDefault="00000000" w:rsidRPr="00000000" w14:paraId="0000005F">
      <w:pPr>
        <w:pageBreakBefore w:val="0"/>
        <w:tabs>
          <w:tab w:val="left" w:leader="none" w:pos="948"/>
        </w:tabs>
        <w:spacing w:after="0" w:lineRule="auto"/>
        <w:rPr>
          <w:rFonts w:ascii="Raleway" w:cs="Raleway" w:eastAsia="Raleway" w:hAnsi="Raleway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tabs>
          <w:tab w:val="left" w:leader="none" w:pos="1440"/>
        </w:tabs>
        <w:spacing w:after="0" w:lineRule="auto"/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(2024). [Review of the book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Family and Community Partnerships: Promising Practices for Teachers and Teacher Educators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by M. Caspe &amp; R. Hernandez (Ed.).] https://bit.ly/4d01Fik</w:t>
      </w:r>
    </w:p>
    <w:p w:rsidR="00000000" w:rsidDel="00000000" w:rsidP="00000000" w:rsidRDefault="00000000" w:rsidRPr="00000000" w14:paraId="00000061">
      <w:pPr>
        <w:pageBreakBefore w:val="0"/>
        <w:tabs>
          <w:tab w:val="left" w:leader="none" w:pos="948"/>
        </w:tabs>
        <w:spacing w:after="0" w:lineRule="auto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tabs>
          <w:tab w:val="left" w:leader="none" w:pos="948"/>
        </w:tabs>
        <w:spacing w:after="0" w:lineRule="auto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Other Publications</w:t>
      </w:r>
    </w:p>
    <w:p w:rsidR="00000000" w:rsidDel="00000000" w:rsidP="00000000" w:rsidRDefault="00000000" w:rsidRPr="00000000" w14:paraId="00000063">
      <w:pPr>
        <w:pageBreakBefore w:val="0"/>
        <w:tabs>
          <w:tab w:val="left" w:leader="none" w:pos="948"/>
        </w:tabs>
        <w:spacing w:after="0" w:lineRule="auto"/>
        <w:rPr>
          <w:rFonts w:ascii="Raleway" w:cs="Raleway" w:eastAsia="Raleway" w:hAnsi="Raleway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(2024, January). Bridging the gap: The need for common standards for mentor teachers in teacher preparation programs.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Teachers College Press Blog.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https://www.tcpress.com/blog/bridging-gap-common- standards-mentor-teachers-teacher-preparation-programs/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tabs>
          <w:tab w:val="left" w:leader="none" w:pos="948"/>
        </w:tabs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tabs>
          <w:tab w:val="left" w:leader="none" w:pos="948"/>
        </w:tabs>
        <w:spacing w:after="0" w:lineRule="auto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Manuscripts in Progress</w:t>
      </w:r>
    </w:p>
    <w:p w:rsidR="00000000" w:rsidDel="00000000" w:rsidP="00000000" w:rsidRDefault="00000000" w:rsidRPr="00000000" w14:paraId="00000067">
      <w:pPr>
        <w:pageBreakBefore w:val="0"/>
        <w:tabs>
          <w:tab w:val="left" w:leader="none" w:pos="948"/>
        </w:tabs>
        <w:spacing w:after="0" w:lineRule="auto"/>
        <w:rPr>
          <w:rFonts w:ascii="Raleway" w:cs="Raleway" w:eastAsia="Raleway" w:hAnsi="Raleway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1440" w:hanging="720"/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(manuscript in progress).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Student perceptions of inclusivity based on discourse used in two versions of a course syllabus.</w:t>
      </w:r>
    </w:p>
    <w:p w:rsidR="00000000" w:rsidDel="00000000" w:rsidP="00000000" w:rsidRDefault="00000000" w:rsidRPr="00000000" w14:paraId="00000069">
      <w:pPr>
        <w:pageBreakBefore w:val="0"/>
        <w:tabs>
          <w:tab w:val="left" w:leader="none" w:pos="948"/>
        </w:tabs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tabs>
          <w:tab w:val="left" w:leader="none" w:pos="948"/>
        </w:tabs>
        <w:spacing w:after="0" w:lineRule="auto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National/State Presentations</w:t>
      </w:r>
    </w:p>
    <w:p w:rsidR="00000000" w:rsidDel="00000000" w:rsidP="00000000" w:rsidRDefault="00000000" w:rsidRPr="00000000" w14:paraId="0000006B">
      <w:pPr>
        <w:pageBreakBefore w:val="0"/>
        <w:tabs>
          <w:tab w:val="left" w:leader="none" w:pos="948"/>
        </w:tabs>
        <w:spacing w:after="0" w:lineRule="auto"/>
        <w:rPr>
          <w:rFonts w:ascii="Raleway" w:cs="Raleway" w:eastAsia="Raleway" w:hAnsi="Raleway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(2023, October).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Partnering for a high-quality clinical experience: The mentor teacher blueprint.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New York State Association of Teacher Educators/New York Association of Colleges for Teacher Educators Annual Fall Conference, Saratoga Springs, 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(2023, October).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The impact of an equity-minded syllabus.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New York State Association of Teacher Educators/New York Association of Colleges for Teacher Educators Annual Fall Conference, Saratoga Springs, NY.</w:t>
      </w:r>
    </w:p>
    <w:p w:rsidR="00000000" w:rsidDel="00000000" w:rsidP="00000000" w:rsidRDefault="00000000" w:rsidRPr="00000000" w14:paraId="0000006F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(2023, July).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Partnering for clinical practice: The mentor teacher blueprint.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Association of Teacher Educators 2023 Summer Conference, Washington, D.C.</w:t>
      </w:r>
    </w:p>
    <w:p w:rsidR="00000000" w:rsidDel="00000000" w:rsidP="00000000" w:rsidRDefault="00000000" w:rsidRPr="00000000" w14:paraId="00000071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Grubb, S., Bertrand, S., Bostic, Q,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K., &amp;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Knotts, M.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(2023, March).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Equity, antiracism, &amp; liberation: Building knowledge and courage with members of the NAPDS antiracism committee.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National Association of Professional Development Schools 2023 Annual Conference, Jacksonville, FL.</w:t>
      </w:r>
    </w:p>
    <w:p w:rsidR="00000000" w:rsidDel="00000000" w:rsidP="00000000" w:rsidRDefault="00000000" w:rsidRPr="00000000" w14:paraId="00000073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(2023, February).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Partnering for clinical practice: The mentor teacher blueprint.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AAQEP 2023 Quality Assurance Symposium, Indianapolis, IN.</w:t>
      </w:r>
    </w:p>
    <w:p w:rsidR="00000000" w:rsidDel="00000000" w:rsidP="00000000" w:rsidRDefault="00000000" w:rsidRPr="00000000" w14:paraId="00000075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(2022, October).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The impact of an equity-minded syllabus on student perceptions of inclusivity.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New York State Association of Teacher Educators/New York Association of Colleges for Teacher Educators Annual Fall Conference, Saratoga Springs, NY.</w:t>
      </w:r>
    </w:p>
    <w:p w:rsidR="00000000" w:rsidDel="00000000" w:rsidP="00000000" w:rsidRDefault="00000000" w:rsidRPr="00000000" w14:paraId="00000077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Lynch, M., Bertrand, S., Bostic, Q., White, K., Foster, K., &amp;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(2022, February).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How are you and your PDS partners articulating shared visions for promoting equity and social justice?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Antiracism Summit: National Association of Professional Development Schools 2022 Annual Conference, Chicago, IL.</w:t>
      </w:r>
    </w:p>
    <w:p w:rsidR="00000000" w:rsidDel="00000000" w:rsidP="00000000" w:rsidRDefault="00000000" w:rsidRPr="00000000" w14:paraId="00000079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&amp; Huck, A. (2021, October).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Reimagining Initial Certification with a Social Justice Focus.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New York State Association of Teacher Educators/New York Association of Colleges for Teacher Educators Annual Fall Conference, Saratoga Springs, NY.</w:t>
      </w:r>
    </w:p>
    <w:p w:rsidR="00000000" w:rsidDel="00000000" w:rsidP="00000000" w:rsidRDefault="00000000" w:rsidRPr="00000000" w14:paraId="0000007B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Stevens, E.,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Huck, A., Abbott, D., Barrett, M., Johnson, D., Polisseni, A., Robinson, E., &amp; Rushforth, H., (2021, October).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A call for change: Disrupting white supremacy culture in dispositional expectations of teacher candidates.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New York State Association of Teacher Educators/New York Association of Colleges for Teacher Educators Annual Fall Conference, Saratoga Springs, NY.</w:t>
      </w:r>
    </w:p>
    <w:p w:rsidR="00000000" w:rsidDel="00000000" w:rsidP="00000000" w:rsidRDefault="00000000" w:rsidRPr="00000000" w14:paraId="0000007D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(2021, February).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Using data meetings to monitor candidate performance and inform continuous program improvement.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AAQEP 2021 Quality Assurance Symposium.</w:t>
      </w:r>
    </w:p>
    <w:p w:rsidR="00000000" w:rsidDel="00000000" w:rsidP="00000000" w:rsidRDefault="00000000" w:rsidRPr="00000000" w14:paraId="0000007F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&amp; Richardson, D. (2019, October).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From partnership to Professional Development School.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New York State Association of Teacher Educators/New York Association of Colleges for Teacher Educators Annual Fall Conference, Saratoga Springs, NY.</w:t>
      </w:r>
    </w:p>
    <w:p w:rsidR="00000000" w:rsidDel="00000000" w:rsidP="00000000" w:rsidRDefault="00000000" w:rsidRPr="00000000" w14:paraId="00000081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&amp; Richardson, D. (2018, October).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The role of the clinical educator in teacher preparation: A study of perceptions of preparedness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New York State Association of Teacher Educators/New York Association of Colleges for Teacher Educators Annual Fall Conference, Saratoga Springs, 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72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Johnson, D., &amp; Stevens, E. (2018, October).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A year in reflection: Addressing and assessing preservice teachers’ professional dispositions.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New York State Association of Teacher Educators/New York Association of Colleges for Teacher Educators Annual Fall Conference, Saratoga Springs, NY.</w:t>
      </w:r>
    </w:p>
    <w:p w:rsidR="00000000" w:rsidDel="00000000" w:rsidP="00000000" w:rsidRDefault="00000000" w:rsidRPr="00000000" w14:paraId="00000085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(2017, November).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Preventing summer slide with wide access to literacy instruction.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Poster session presented at New York State Reading Association Annual Conference, Saratoga Springs, 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Johnson, D., &amp; Stevens, E. (2017, October).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Addressing and assessing preservice teachers’ professional dispositions.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New York State Association of Teacher Educators/New York Association of Colleges for Teacher Educators Annual Fall Conference, Saratoga Springs, 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(2017, August).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The role of the elementary librarian in supporting classroom literacy.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Rochester Regional Library Council Summer Tech Camp, Rochester, 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Barbato, K., &amp;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Driskill, K.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(2017, May).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College meets high school: Aligning the ACRL framework, AASL standards &amp; the information fluency continuum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Poster session presented at High School &amp; College Librarians: Collaborating for Student Success, Brockport, 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&amp; Johnson, D. (2016, November).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Combating “summer slide.”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New York State Reading Association Annual Conference, Rochester, NY.</w:t>
      </w:r>
    </w:p>
    <w:p w:rsidR="00000000" w:rsidDel="00000000" w:rsidP="00000000" w:rsidRDefault="00000000" w:rsidRPr="00000000" w14:paraId="0000008F">
      <w:pPr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(2016, October).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A model of an effective P-12 partnership focused on literacy.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New York State Association of Teacher Educators/New York Association of Colleges for Teacher Educators Annual Fall Conference, Saratoga Springs, NY.</w:t>
      </w:r>
    </w:p>
    <w:p w:rsidR="00000000" w:rsidDel="00000000" w:rsidP="00000000" w:rsidRDefault="00000000" w:rsidRPr="00000000" w14:paraId="00000091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Bush, J. C.,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Edge-Boyd, S., Johnson, T. (2008, May). 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The effects of high-stakes testing on the educational system.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Oklahoma Educational Studies Association Conference, Norman, 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tabs>
          <w:tab w:val="left" w:leader="none" w:pos="948"/>
        </w:tabs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tabs>
          <w:tab w:val="left" w:leader="none" w:pos="948"/>
        </w:tabs>
        <w:spacing w:after="0" w:lineRule="auto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Invited Presentations</w:t>
      </w:r>
    </w:p>
    <w:p w:rsidR="00000000" w:rsidDel="00000000" w:rsidP="00000000" w:rsidRDefault="00000000" w:rsidRPr="00000000" w14:paraId="00000095">
      <w:pPr>
        <w:ind w:left="0" w:firstLine="0"/>
        <w:rPr>
          <w:rFonts w:ascii="Raleway" w:cs="Raleway" w:eastAsia="Raleway" w:hAnsi="Raleway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Augustyn, J., Doerflinger, A.,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McBrayer, B., Roberts, D., Rybak, C., Sarkis, M., Wuest, D., Yousuf, G., &amp; Zirnheld, J.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(2025, January).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Penfield CSD Grading Practices &amp; College Admission Panel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Virtual Event, Penfield Central School District, Penfield, NY.</w:t>
      </w:r>
    </w:p>
    <w:p w:rsidR="00000000" w:rsidDel="00000000" w:rsidP="00000000" w:rsidRDefault="00000000" w:rsidRPr="00000000" w14:paraId="00000097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(2023, March).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SEL and CRT: What do they really mean?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Pastries with the Principal, Odyssey Academy, Rochester, NY.</w:t>
      </w:r>
    </w:p>
    <w:p w:rsidR="00000000" w:rsidDel="00000000" w:rsidP="00000000" w:rsidRDefault="00000000" w:rsidRPr="00000000" w14:paraId="00000099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(2021, October).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AAQEP member quarterly: Practical approaches to data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AAQEP Virtual Member Quarterly Meeting.</w:t>
      </w:r>
    </w:p>
    <w:p w:rsidR="00000000" w:rsidDel="00000000" w:rsidP="00000000" w:rsidRDefault="00000000" w:rsidRPr="00000000" w14:paraId="0000009B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(2018, September).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Preparing teacher candidates for today’s classrooms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Roberts Wesleyan University Homecoming REDTalk, Rochester, NY.</w:t>
      </w:r>
    </w:p>
    <w:p w:rsidR="00000000" w:rsidDel="00000000" w:rsidP="00000000" w:rsidRDefault="00000000" w:rsidRPr="00000000" w14:paraId="0000009D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K.,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et. al. (2017, November).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Making friends with the Google suite.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Roberts Wesleyan University Faculty Development Committee Workshop, Rochester, NY.</w:t>
      </w:r>
    </w:p>
    <w:p w:rsidR="00000000" w:rsidDel="00000000" w:rsidP="00000000" w:rsidRDefault="00000000" w:rsidRPr="00000000" w14:paraId="0000009F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(2016, August).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The shift around research in the Common Core era.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Rochester Regional Library Council Summer Tech Camp, Rochester, NY.</w:t>
      </w:r>
    </w:p>
    <w:p w:rsidR="00000000" w:rsidDel="00000000" w:rsidP="00000000" w:rsidRDefault="00000000" w:rsidRPr="00000000" w14:paraId="000000A1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&amp; Pettifer, S. (2015, November).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Guided reading: A refresher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Craig Hill Elementary School, Rochester, NY.</w:t>
      </w:r>
    </w:p>
    <w:p w:rsidR="00000000" w:rsidDel="00000000" w:rsidP="00000000" w:rsidRDefault="00000000" w:rsidRPr="00000000" w14:paraId="000000A3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&amp; Rosetti, E. (2015, November).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Skill-based IEP goals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Craig Hill Elementary School, Rochester, NY.</w:t>
      </w:r>
    </w:p>
    <w:p w:rsidR="00000000" w:rsidDel="00000000" w:rsidP="00000000" w:rsidRDefault="00000000" w:rsidRPr="00000000" w14:paraId="000000A5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Boughton, P., &amp;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(2015, June).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Discussion and questioning techniques.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Monroe 2-Orleans BOCES Career and Technical Education High School, Rochester, NY.</w:t>
      </w:r>
    </w:p>
    <w:p w:rsidR="00000000" w:rsidDel="00000000" w:rsidP="00000000" w:rsidRDefault="00000000" w:rsidRPr="00000000" w14:paraId="000000A7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Boughton, P., &amp;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(2015, June).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Learning targets.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Monroe 2-Orleans BOCES Career and Technical Education High School, Rochester, NY.</w:t>
      </w:r>
    </w:p>
    <w:p w:rsidR="00000000" w:rsidDel="00000000" w:rsidP="00000000" w:rsidRDefault="00000000" w:rsidRPr="00000000" w14:paraId="000000A9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(2014, November).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How can I get my students to do an SLT?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Monroe 2-Orleans BOCES Career and Technical Education High School, Rochester, NY.</w:t>
      </w:r>
    </w:p>
    <w:p w:rsidR="00000000" w:rsidDel="00000000" w:rsidP="00000000" w:rsidRDefault="00000000" w:rsidRPr="00000000" w14:paraId="000000AB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(2014, October).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Writers’ workshop and writing conferences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Buckman Heights Elementary School, Rochester, NY.</w:t>
      </w:r>
    </w:p>
    <w:p w:rsidR="00000000" w:rsidDel="00000000" w:rsidP="00000000" w:rsidRDefault="00000000" w:rsidRPr="00000000" w14:paraId="000000AD">
      <w:pPr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(2014, October).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The Danielson rubric and student-centered instruction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Monroe 2-Orleans BOCES Career and Technical Education High School, Rochester, NY.</w:t>
      </w:r>
    </w:p>
    <w:p w:rsidR="00000000" w:rsidDel="00000000" w:rsidP="00000000" w:rsidRDefault="00000000" w:rsidRPr="00000000" w14:paraId="000000AF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(2014, May).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Close reading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Churchville-Chili High School, Rochester, NY.</w:t>
      </w:r>
    </w:p>
    <w:p w:rsidR="00000000" w:rsidDel="00000000" w:rsidP="00000000" w:rsidRDefault="00000000" w:rsidRPr="00000000" w14:paraId="000000B1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&amp; Richardson, D. (2014, March).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Using Odell Education materials to engage in CCLS-aligned research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Athena Middle School, Rochester, NY.</w:t>
      </w:r>
    </w:p>
    <w:p w:rsidR="00000000" w:rsidDel="00000000" w:rsidP="00000000" w:rsidRDefault="00000000" w:rsidRPr="00000000" w14:paraId="000000B3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(2014, March).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Differentiating for all learners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Churchville-Chili Central School District, Rochester, NY.</w:t>
      </w:r>
    </w:p>
    <w:p w:rsidR="00000000" w:rsidDel="00000000" w:rsidP="00000000" w:rsidRDefault="00000000" w:rsidRPr="00000000" w14:paraId="000000B5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(2014, March).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Writing in the Common Core classroom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Churchville-Chili Central School District, Rochester, NY.</w:t>
      </w:r>
    </w:p>
    <w:p w:rsidR="00000000" w:rsidDel="00000000" w:rsidP="00000000" w:rsidRDefault="00000000" w:rsidRPr="00000000" w14:paraId="000000B7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(2014, March).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Analyzing student writing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Churchville-Chili Central School District, Rochester, NY.</w:t>
      </w:r>
    </w:p>
    <w:p w:rsidR="00000000" w:rsidDel="00000000" w:rsidP="00000000" w:rsidRDefault="00000000" w:rsidRPr="00000000" w14:paraId="000000B9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(2013, March).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Common Core for the content areas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Twelve Corners Middle School, Rochester, NY.</w:t>
      </w:r>
    </w:p>
    <w:p w:rsidR="00000000" w:rsidDel="00000000" w:rsidP="00000000" w:rsidRDefault="00000000" w:rsidRPr="00000000" w14:paraId="000000BB">
      <w:pPr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&amp; Fitzgerald, S. (2012, March).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Literacy strategies for the content areas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Brighton High School, Rochester, NY.</w:t>
      </w:r>
    </w:p>
    <w:p w:rsidR="00000000" w:rsidDel="00000000" w:rsidP="00000000" w:rsidRDefault="00000000" w:rsidRPr="00000000" w14:paraId="000000BD">
      <w:pPr>
        <w:pageBreakBefore w:val="0"/>
        <w:tabs>
          <w:tab w:val="left" w:leader="none" w:pos="948"/>
        </w:tabs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tabs>
          <w:tab w:val="left" w:leader="none" w:pos="948"/>
        </w:tabs>
        <w:spacing w:after="0" w:lineRule="auto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Research Exhibitions</w:t>
      </w:r>
    </w:p>
    <w:p w:rsidR="00000000" w:rsidDel="00000000" w:rsidP="00000000" w:rsidRDefault="00000000" w:rsidRPr="00000000" w14:paraId="000000BF">
      <w:pPr>
        <w:pageBreakBefore w:val="0"/>
        <w:tabs>
          <w:tab w:val="left" w:leader="none" w:pos="948"/>
        </w:tabs>
        <w:spacing w:after="0" w:lineRule="auto"/>
        <w:rPr>
          <w:rFonts w:ascii="Raleway" w:cs="Raleway" w:eastAsia="Raleway" w:hAnsi="Raleway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K.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(2024).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The mentor teacher blueprint: Building effective clinical practice through school-university partnerships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Fisher Showcase, Rochester, NY.</w:t>
      </w:r>
    </w:p>
    <w:p w:rsidR="00000000" w:rsidDel="00000000" w:rsidP="00000000" w:rsidRDefault="00000000" w:rsidRPr="00000000" w14:paraId="000000C1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Stevens, E.,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Driskill,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K. Huck, A., Robinson, E., Abbott, D., Barrett, M., Johnson, D., Polisseni, A., Rushforth, H. (2023, Spring).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Reflections on dispositional expectations of teacher candidates: Disrupting white supremacy characteristics.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Poster session presented during Academic Scholarship Weekend, Rochester, NY.</w:t>
      </w:r>
    </w:p>
    <w:p w:rsidR="00000000" w:rsidDel="00000000" w:rsidP="00000000" w:rsidRDefault="00000000" w:rsidRPr="00000000" w14:paraId="000000C3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Stevens, E.,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Driskill,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K. Huck, A., Robinson, E., Abbott, D., Barrett, M., Johnson, D., Polisseni, A., Rushforth, H. (2022, Spring).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A call for change: Disrupting white supremacy culture in dispositional expectations of teacher candidates.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Poster session presented during Academic Scholarship Weekend, Rochester, NY.</w:t>
      </w:r>
    </w:p>
    <w:p w:rsidR="00000000" w:rsidDel="00000000" w:rsidP="00000000" w:rsidRDefault="00000000" w:rsidRPr="00000000" w14:paraId="000000C5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(2020, Spring).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Clinical educator pilot program.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College-wide presentation of work resulting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from Summer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Scholarship Grant Program Award. (Canceled due to pandemic)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left="72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(2020, February).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Preparing teachers to mentor pre-service teachers.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Poster session presented during Academic Scholarship Weekend, Rochester, NY.</w:t>
      </w:r>
    </w:p>
    <w:p w:rsidR="00000000" w:rsidDel="00000000" w:rsidP="00000000" w:rsidRDefault="00000000" w:rsidRPr="00000000" w14:paraId="000000C9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&amp; Zebulske, R. (2019, February).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The role of the clinical educator in teacher preparation: A study of perceptions of preparedness.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Poster session presented during Academic Scholarship Weekend, Rochester, NY.</w:t>
      </w:r>
    </w:p>
    <w:p w:rsidR="00000000" w:rsidDel="00000000" w:rsidP="00000000" w:rsidRDefault="00000000" w:rsidRPr="00000000" w14:paraId="000000CB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1440" w:hanging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(2018, February).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Preventing summer slide with wide access to literacy instruction.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Poster session presented during Academic Scholarship Weekend, Rochester, NY.</w:t>
      </w:r>
    </w:p>
    <w:p w:rsidR="00000000" w:rsidDel="00000000" w:rsidP="00000000" w:rsidRDefault="00000000" w:rsidRPr="00000000" w14:paraId="000000CD">
      <w:pPr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1440" w:hanging="72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Driskill, K.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&amp; Johnson, D. (2017, February).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Combating summer slide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Poster session presented during Academic Scholarship Weekend, Rochester, 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tabs>
          <w:tab w:val="left" w:leader="none" w:pos="948"/>
        </w:tabs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tabs>
          <w:tab w:val="left" w:leader="none" w:pos="948"/>
        </w:tabs>
        <w:spacing w:after="0" w:lineRule="auto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University Teaching</w:t>
      </w:r>
    </w:p>
    <w:p w:rsidR="00000000" w:rsidDel="00000000" w:rsidP="00000000" w:rsidRDefault="00000000" w:rsidRPr="00000000" w14:paraId="000000D1">
      <w:pPr>
        <w:pageBreakBefore w:val="0"/>
        <w:tabs>
          <w:tab w:val="left" w:leader="none" w:pos="948"/>
        </w:tabs>
        <w:spacing w:after="0" w:lineRule="auto"/>
        <w:rPr>
          <w:rFonts w:ascii="Raleway" w:cs="Raleway" w:eastAsia="Raleway" w:hAnsi="Raleway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72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St. John Fisher University</w:t>
      </w:r>
    </w:p>
    <w:p w:rsidR="00000000" w:rsidDel="00000000" w:rsidP="00000000" w:rsidRDefault="00000000" w:rsidRPr="00000000" w14:paraId="000000D3">
      <w:pPr>
        <w:numPr>
          <w:ilvl w:val="0"/>
          <w:numId w:val="3"/>
        </w:numPr>
        <w:ind w:left="144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EDUC 302: Differentiated Curriculum, Instruction, and Assessment in Social Studies</w:t>
      </w:r>
    </w:p>
    <w:p w:rsidR="00000000" w:rsidDel="00000000" w:rsidP="00000000" w:rsidRDefault="00000000" w:rsidRPr="00000000" w14:paraId="000000D4">
      <w:pPr>
        <w:numPr>
          <w:ilvl w:val="0"/>
          <w:numId w:val="3"/>
        </w:numPr>
        <w:ind w:left="144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EDUC 315: Content Area Literacy</w:t>
      </w:r>
    </w:p>
    <w:p w:rsidR="00000000" w:rsidDel="00000000" w:rsidP="00000000" w:rsidRDefault="00000000" w:rsidRPr="00000000" w14:paraId="000000D5">
      <w:pPr>
        <w:numPr>
          <w:ilvl w:val="0"/>
          <w:numId w:val="3"/>
        </w:numPr>
        <w:ind w:left="144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EDUC 345: Differentiated Curriculum, Instruction, and Assessment in Mathematics</w:t>
      </w:r>
    </w:p>
    <w:p w:rsidR="00000000" w:rsidDel="00000000" w:rsidP="00000000" w:rsidRDefault="00000000" w:rsidRPr="00000000" w14:paraId="000000D6">
      <w:pPr>
        <w:numPr>
          <w:ilvl w:val="0"/>
          <w:numId w:val="3"/>
        </w:numPr>
        <w:ind w:left="144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EDUC 415: Differentiated Literacy Instruction: Middle Childhood and Adolescence</w:t>
      </w:r>
    </w:p>
    <w:p w:rsidR="00000000" w:rsidDel="00000000" w:rsidP="00000000" w:rsidRDefault="00000000" w:rsidRPr="00000000" w14:paraId="000000D7">
      <w:pPr>
        <w:numPr>
          <w:ilvl w:val="0"/>
          <w:numId w:val="3"/>
        </w:numPr>
        <w:ind w:left="144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EDUC 424: Education for Social Justice</w:t>
      </w:r>
    </w:p>
    <w:p w:rsidR="00000000" w:rsidDel="00000000" w:rsidP="00000000" w:rsidRDefault="00000000" w:rsidRPr="00000000" w14:paraId="000000D8">
      <w:pPr>
        <w:numPr>
          <w:ilvl w:val="0"/>
          <w:numId w:val="3"/>
        </w:numPr>
        <w:ind w:left="144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GSED 515: Educational Technology</w:t>
      </w:r>
    </w:p>
    <w:p w:rsidR="00000000" w:rsidDel="00000000" w:rsidP="00000000" w:rsidRDefault="00000000" w:rsidRPr="00000000" w14:paraId="000000D9">
      <w:pPr>
        <w:numPr>
          <w:ilvl w:val="0"/>
          <w:numId w:val="3"/>
        </w:numPr>
        <w:ind w:left="144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GAED 530: Differentiated Curriculum, Instruction, and Assessment in Middle School</w:t>
      </w:r>
    </w:p>
    <w:p w:rsidR="00000000" w:rsidDel="00000000" w:rsidP="00000000" w:rsidRDefault="00000000" w:rsidRPr="00000000" w14:paraId="000000DA">
      <w:pPr>
        <w:numPr>
          <w:ilvl w:val="0"/>
          <w:numId w:val="3"/>
        </w:numPr>
        <w:ind w:left="144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GRDG 626: Language, Literacy, and Diversity</w:t>
      </w:r>
    </w:p>
    <w:p w:rsidR="00000000" w:rsidDel="00000000" w:rsidP="00000000" w:rsidRDefault="00000000" w:rsidRPr="00000000" w14:paraId="000000DB">
      <w:pPr>
        <w:numPr>
          <w:ilvl w:val="0"/>
          <w:numId w:val="3"/>
        </w:numPr>
        <w:ind w:left="144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GRDG 640: Administration and Supervision of Reading and Writing Programs</w:t>
      </w:r>
    </w:p>
    <w:p w:rsidR="00000000" w:rsidDel="00000000" w:rsidP="00000000" w:rsidRDefault="00000000" w:rsidRPr="00000000" w14:paraId="000000DC">
      <w:pPr>
        <w:ind w:left="72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720" w:firstLine="0"/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Roberts Wesleyan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0"/>
          <w:numId w:val="5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EDU 330PT: Managing Student Behavior in Inclusive Classrooms</w:t>
      </w:r>
    </w:p>
    <w:p w:rsidR="00000000" w:rsidDel="00000000" w:rsidP="00000000" w:rsidRDefault="00000000" w:rsidRPr="00000000" w14:paraId="000000DF">
      <w:pPr>
        <w:numPr>
          <w:ilvl w:val="0"/>
          <w:numId w:val="5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EDU 345PT: Foundations of Lesson Planning II</w:t>
      </w:r>
    </w:p>
    <w:p w:rsidR="00000000" w:rsidDel="00000000" w:rsidP="00000000" w:rsidRDefault="00000000" w:rsidRPr="00000000" w14:paraId="000000E0">
      <w:pPr>
        <w:numPr>
          <w:ilvl w:val="0"/>
          <w:numId w:val="5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EDU 440PT: Teaching in Diverse Classrooms</w:t>
      </w:r>
    </w:p>
    <w:p w:rsidR="00000000" w:rsidDel="00000000" w:rsidP="00000000" w:rsidRDefault="00000000" w:rsidRPr="00000000" w14:paraId="000000E1">
      <w:pPr>
        <w:numPr>
          <w:ilvl w:val="0"/>
          <w:numId w:val="5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EDUC 5904: Research in Literacy</w:t>
      </w:r>
    </w:p>
    <w:p w:rsidR="00000000" w:rsidDel="00000000" w:rsidP="00000000" w:rsidRDefault="00000000" w:rsidRPr="00000000" w14:paraId="000000E2">
      <w:pPr>
        <w:numPr>
          <w:ilvl w:val="0"/>
          <w:numId w:val="5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GEDU 5905: The Literacy Specialist as an Instructional Coach</w:t>
      </w:r>
    </w:p>
    <w:p w:rsidR="00000000" w:rsidDel="00000000" w:rsidP="00000000" w:rsidRDefault="00000000" w:rsidRPr="00000000" w14:paraId="000000E3">
      <w:pPr>
        <w:numPr>
          <w:ilvl w:val="0"/>
          <w:numId w:val="5"/>
        </w:numPr>
        <w:ind w:left="1440" w:hanging="180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GEDU 5015: Differentiated Instruction for All Learners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5"/>
        </w:numPr>
        <w:ind w:left="1440" w:hanging="180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GEDU 5017: Differentiated Planning and Teaching Strategies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5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GEDU 5210: Planning, Instruction, and Assessment</w:t>
      </w:r>
    </w:p>
    <w:p w:rsidR="00000000" w:rsidDel="00000000" w:rsidP="00000000" w:rsidRDefault="00000000" w:rsidRPr="00000000" w14:paraId="000000E6">
      <w:pPr>
        <w:numPr>
          <w:ilvl w:val="0"/>
          <w:numId w:val="5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GEDU 5230/6230: Advanced Literacy Practicum - Childhood/Adolescence</w:t>
      </w:r>
    </w:p>
    <w:p w:rsidR="00000000" w:rsidDel="00000000" w:rsidP="00000000" w:rsidRDefault="00000000" w:rsidRPr="00000000" w14:paraId="000000E7">
      <w:pPr>
        <w:numPr>
          <w:ilvl w:val="0"/>
          <w:numId w:val="5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GEDU 5913: Assessment-Driven Instruction - Adolescence</w:t>
      </w:r>
    </w:p>
    <w:p w:rsidR="00000000" w:rsidDel="00000000" w:rsidP="00000000" w:rsidRDefault="00000000" w:rsidRPr="00000000" w14:paraId="000000E8">
      <w:pPr>
        <w:numPr>
          <w:ilvl w:val="0"/>
          <w:numId w:val="5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GEDU 6000/6007: Capstone Seminar</w:t>
      </w:r>
    </w:p>
    <w:p w:rsidR="00000000" w:rsidDel="00000000" w:rsidP="00000000" w:rsidRDefault="00000000" w:rsidRPr="00000000" w14:paraId="000000E9">
      <w:pPr>
        <w:numPr>
          <w:ilvl w:val="0"/>
          <w:numId w:val="5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GEDU 6929: Research Theory into Practice - Adolescence</w:t>
      </w:r>
    </w:p>
    <w:p w:rsidR="00000000" w:rsidDel="00000000" w:rsidP="00000000" w:rsidRDefault="00000000" w:rsidRPr="00000000" w14:paraId="000000EA">
      <w:pPr>
        <w:numPr>
          <w:ilvl w:val="0"/>
          <w:numId w:val="5"/>
        </w:numPr>
        <w:ind w:left="144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GSPE 5665: Language Literacy Disabilities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5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TEDU 2350: Curriculum, Instruction, and Assessment</w:t>
      </w:r>
    </w:p>
    <w:p w:rsidR="00000000" w:rsidDel="00000000" w:rsidP="00000000" w:rsidRDefault="00000000" w:rsidRPr="00000000" w14:paraId="000000EC">
      <w:pPr>
        <w:numPr>
          <w:ilvl w:val="0"/>
          <w:numId w:val="5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TEDU 2940: Integrated Literacy Practices Across the Curriculum</w:t>
      </w:r>
    </w:p>
    <w:p w:rsidR="00000000" w:rsidDel="00000000" w:rsidP="00000000" w:rsidRDefault="00000000" w:rsidRPr="00000000" w14:paraId="000000ED">
      <w:pPr>
        <w:numPr>
          <w:ilvl w:val="0"/>
          <w:numId w:val="5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TEDU 3020/3330: Foundations of Lesson Planning - Elementary/Secondary</w:t>
      </w:r>
    </w:p>
    <w:p w:rsidR="00000000" w:rsidDel="00000000" w:rsidP="00000000" w:rsidRDefault="00000000" w:rsidRPr="00000000" w14:paraId="000000EE">
      <w:pPr>
        <w:numPr>
          <w:ilvl w:val="0"/>
          <w:numId w:val="5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TEDU 3350: Curriculum, Instruction, and Assessment II</w:t>
      </w:r>
    </w:p>
    <w:p w:rsidR="00000000" w:rsidDel="00000000" w:rsidP="00000000" w:rsidRDefault="00000000" w:rsidRPr="00000000" w14:paraId="000000EF">
      <w:pPr>
        <w:numPr>
          <w:ilvl w:val="0"/>
          <w:numId w:val="5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TEDU 3570: Literacy in Adolescent Classrooms</w:t>
      </w:r>
    </w:p>
    <w:p w:rsidR="00000000" w:rsidDel="00000000" w:rsidP="00000000" w:rsidRDefault="00000000" w:rsidRPr="00000000" w14:paraId="000000F0">
      <w:pPr>
        <w:numPr>
          <w:ilvl w:val="0"/>
          <w:numId w:val="5"/>
        </w:numPr>
        <w:ind w:left="1440" w:hanging="180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TEDU 3730: Elementary Curriculum Methods: Grades 1-3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numPr>
          <w:ilvl w:val="0"/>
          <w:numId w:val="5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TEDU 3850: Secondary Content Methods</w:t>
      </w:r>
    </w:p>
    <w:p w:rsidR="00000000" w:rsidDel="00000000" w:rsidP="00000000" w:rsidRDefault="00000000" w:rsidRPr="00000000" w14:paraId="000000F2">
      <w:pPr>
        <w:numPr>
          <w:ilvl w:val="0"/>
          <w:numId w:val="5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TEDU 3900: Collaboration for Learning</w:t>
      </w:r>
    </w:p>
    <w:p w:rsidR="00000000" w:rsidDel="00000000" w:rsidP="00000000" w:rsidRDefault="00000000" w:rsidRPr="00000000" w14:paraId="000000F3">
      <w:pPr>
        <w:numPr>
          <w:ilvl w:val="0"/>
          <w:numId w:val="5"/>
        </w:numPr>
        <w:ind w:left="1440" w:hanging="180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TEDU 3940: Culturally Responsive Teaching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numPr>
          <w:ilvl w:val="0"/>
          <w:numId w:val="5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TEDU 4410/4420: Student Teaching Seminar</w:t>
      </w:r>
    </w:p>
    <w:p w:rsidR="00000000" w:rsidDel="00000000" w:rsidP="00000000" w:rsidRDefault="00000000" w:rsidRPr="00000000" w14:paraId="000000F5">
      <w:pPr>
        <w:numPr>
          <w:ilvl w:val="0"/>
          <w:numId w:val="5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TEDU 4980H: Honors Undergraduate Research</w:t>
      </w:r>
    </w:p>
    <w:p w:rsidR="00000000" w:rsidDel="00000000" w:rsidP="00000000" w:rsidRDefault="00000000" w:rsidRPr="00000000" w14:paraId="000000F6">
      <w:pPr>
        <w:ind w:left="36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University of Phoenix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numPr>
          <w:ilvl w:val="0"/>
          <w:numId w:val="13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RDG 527: Content Area Reading and Writing for Adolescents</w:t>
      </w:r>
    </w:p>
    <w:p w:rsidR="00000000" w:rsidDel="00000000" w:rsidP="00000000" w:rsidRDefault="00000000" w:rsidRPr="00000000" w14:paraId="000000F9">
      <w:pPr>
        <w:numPr>
          <w:ilvl w:val="0"/>
          <w:numId w:val="13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RDG 530: Curriculum Constructs and Assessment: Reading and Language Arts</w:t>
      </w:r>
    </w:p>
    <w:p w:rsidR="00000000" w:rsidDel="00000000" w:rsidP="00000000" w:rsidRDefault="00000000" w:rsidRPr="00000000" w14:paraId="000000FA">
      <w:pPr>
        <w:numPr>
          <w:ilvl w:val="0"/>
          <w:numId w:val="13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RDG 570: Curriculum Constructs and Assessment: Reading and Language Arts for Special Education</w:t>
      </w:r>
    </w:p>
    <w:p w:rsidR="00000000" w:rsidDel="00000000" w:rsidP="00000000" w:rsidRDefault="00000000" w:rsidRPr="00000000" w14:paraId="000000FB">
      <w:pPr>
        <w:numPr>
          <w:ilvl w:val="0"/>
          <w:numId w:val="13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RDNG 502: Reading Methods: Secondary</w:t>
      </w:r>
    </w:p>
    <w:p w:rsidR="00000000" w:rsidDel="00000000" w:rsidP="00000000" w:rsidRDefault="00000000" w:rsidRPr="00000000" w14:paraId="000000FC">
      <w:pPr>
        <w:numPr>
          <w:ilvl w:val="0"/>
          <w:numId w:val="13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RDNG 512: Research Foundations of Language and Literacy</w:t>
      </w:r>
    </w:p>
    <w:p w:rsidR="00000000" w:rsidDel="00000000" w:rsidP="00000000" w:rsidRDefault="00000000" w:rsidRPr="00000000" w14:paraId="000000FD">
      <w:pPr>
        <w:pageBreakBefore w:val="0"/>
        <w:tabs>
          <w:tab w:val="left" w:leader="none" w:pos="948"/>
        </w:tabs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tabs>
          <w:tab w:val="left" w:leader="none" w:pos="948"/>
        </w:tabs>
        <w:spacing w:after="0" w:lineRule="auto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Service to the Profession</w:t>
      </w:r>
    </w:p>
    <w:p w:rsidR="00000000" w:rsidDel="00000000" w:rsidP="00000000" w:rsidRDefault="00000000" w:rsidRPr="00000000" w14:paraId="000000FF">
      <w:pPr>
        <w:ind w:left="0" w:firstLine="0"/>
        <w:rPr>
          <w:rFonts w:ascii="Raleway" w:cs="Raleway" w:eastAsia="Raleway" w:hAnsi="Raleway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K12 Service-Learning Research Group (2025)</w:t>
      </w:r>
    </w:p>
    <w:p w:rsidR="00000000" w:rsidDel="00000000" w:rsidP="00000000" w:rsidRDefault="00000000" w:rsidRPr="00000000" w14:paraId="00000101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NYS P-20 Collaborative, Prepared to Teach (2020-2023)</w:t>
      </w:r>
    </w:p>
    <w:p w:rsidR="00000000" w:rsidDel="00000000" w:rsidP="00000000" w:rsidRDefault="00000000" w:rsidRPr="00000000" w14:paraId="00000102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PLAN Pilot Communities of Practice, NYSED (2023)</w:t>
      </w:r>
    </w:p>
    <w:p w:rsidR="00000000" w:rsidDel="00000000" w:rsidP="00000000" w:rsidRDefault="00000000" w:rsidRPr="00000000" w14:paraId="00000103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Genesee Valley ASCD Advisory Board (2022-2023)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Founding member, Anti-Racism Committee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,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National Association of Professional Development Schools (NAPDS) (2021-2023)</w:t>
      </w:r>
    </w:p>
    <w:p w:rsidR="00000000" w:rsidDel="00000000" w:rsidP="00000000" w:rsidRDefault="00000000" w:rsidRPr="00000000" w14:paraId="00000105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Joint Management Team, Monroe 2-Orleans BOCES (2021-2023)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Clinical Fellow, National Association of Professional Development Schools (2020-present)</w:t>
      </w:r>
    </w:p>
    <w:p w:rsidR="00000000" w:rsidDel="00000000" w:rsidP="00000000" w:rsidRDefault="00000000" w:rsidRPr="00000000" w14:paraId="00000107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Rochester Teacher Pipeline Strategy Advisory Group (January 2020-June 2021)</w:t>
      </w:r>
    </w:p>
    <w:p w:rsidR="00000000" w:rsidDel="00000000" w:rsidP="00000000" w:rsidRDefault="00000000" w:rsidRPr="00000000" w14:paraId="00000108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Accreditation Consultant, AAQEP (January 2019-June 2020)</w:t>
      </w:r>
    </w:p>
    <w:p w:rsidR="00000000" w:rsidDel="00000000" w:rsidP="00000000" w:rsidRDefault="00000000" w:rsidRPr="00000000" w14:paraId="00000109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Peer Reviewer: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Excelsior: Leadership in Teaching and Learning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(January 2019-present)</w:t>
      </w:r>
    </w:p>
    <w:p w:rsidR="00000000" w:rsidDel="00000000" w:rsidP="00000000" w:rsidRDefault="00000000" w:rsidRPr="00000000" w14:paraId="0000010A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Peer Reviewer: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The Teacher Educator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(October 2018-present)</w:t>
      </w:r>
    </w:p>
    <w:p w:rsidR="00000000" w:rsidDel="00000000" w:rsidP="00000000" w:rsidRDefault="00000000" w:rsidRPr="00000000" w14:paraId="0000010B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NYSED Contributing Editor,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ReAD Newsletter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New York State Reading Association (May 2018-May 2021)</w:t>
      </w:r>
    </w:p>
    <w:p w:rsidR="00000000" w:rsidDel="00000000" w:rsidP="00000000" w:rsidRDefault="00000000" w:rsidRPr="00000000" w14:paraId="0000010C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Community Schools Advisory Board, Longridge Elementary School, Greece Central School District (2018-2019)</w:t>
      </w:r>
    </w:p>
    <w:p w:rsidR="00000000" w:rsidDel="00000000" w:rsidP="00000000" w:rsidRDefault="00000000" w:rsidRPr="00000000" w14:paraId="0000010D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District Community Schools Advisory Board, Greece Central School District (2018-2019)</w:t>
      </w:r>
    </w:p>
    <w:p w:rsidR="00000000" w:rsidDel="00000000" w:rsidP="00000000" w:rsidRDefault="00000000" w:rsidRPr="00000000" w14:paraId="0000010E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Membership Co-Chair, Rochester Area Literacy Council (2017-2018, 2018-2019)</w:t>
      </w:r>
    </w:p>
    <w:p w:rsidR="00000000" w:rsidDel="00000000" w:rsidP="00000000" w:rsidRDefault="00000000" w:rsidRPr="00000000" w14:paraId="0000010F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Wheatland-Chili Central School District Teacher Center Policy Board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(2017-2018, 2018-2019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Teacher Immersion Fellowship Program Consortium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(2017-2019)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Churchville-Chili Central School District Professional Development Advisory Committee (2016-2021)</w:t>
      </w:r>
    </w:p>
    <w:p w:rsidR="00000000" w:rsidDel="00000000" w:rsidP="00000000" w:rsidRDefault="00000000" w:rsidRPr="00000000" w14:paraId="00000112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Lead, Regional Common Core Learning Standards Curriculum for English Language Arts grades K-12, Monroe 2-Orleans BOCES (2011-2016)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Team Augmenter, North Central Association Commission on Accreditation and School Improvement, Department of Defense Dependent Schools (2005)</w:t>
      </w:r>
    </w:p>
    <w:p w:rsidR="00000000" w:rsidDel="00000000" w:rsidP="00000000" w:rsidRDefault="00000000" w:rsidRPr="00000000" w14:paraId="00000114">
      <w:pPr>
        <w:pageBreakBefore w:val="0"/>
        <w:tabs>
          <w:tab w:val="left" w:leader="none" w:pos="948"/>
        </w:tabs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tabs>
          <w:tab w:val="left" w:leader="none" w:pos="948"/>
        </w:tabs>
        <w:spacing w:after="0" w:lineRule="auto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Service to Programs, Departments, and University</w:t>
      </w:r>
    </w:p>
    <w:p w:rsidR="00000000" w:rsidDel="00000000" w:rsidP="00000000" w:rsidRDefault="00000000" w:rsidRPr="00000000" w14:paraId="00000116">
      <w:pPr>
        <w:pageBreakBefore w:val="0"/>
        <w:tabs>
          <w:tab w:val="left" w:leader="none" w:pos="948"/>
        </w:tabs>
        <w:spacing w:after="0" w:lineRule="auto"/>
        <w:rPr>
          <w:rFonts w:ascii="Raleway" w:cs="Raleway" w:eastAsia="Raleway" w:hAnsi="Raleway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ind w:left="72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St. John Fisher University</w:t>
      </w:r>
    </w:p>
    <w:p w:rsidR="00000000" w:rsidDel="00000000" w:rsidP="00000000" w:rsidRDefault="00000000" w:rsidRPr="00000000" w14:paraId="00000118">
      <w:pPr>
        <w:numPr>
          <w:ilvl w:val="0"/>
          <w:numId w:val="2"/>
        </w:numPr>
        <w:ind w:left="144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Inclusive Teaching Faculty Fellow</w:t>
      </w:r>
    </w:p>
    <w:p w:rsidR="00000000" w:rsidDel="00000000" w:rsidP="00000000" w:rsidRDefault="00000000" w:rsidRPr="00000000" w14:paraId="00000119">
      <w:pPr>
        <w:numPr>
          <w:ilvl w:val="0"/>
          <w:numId w:val="2"/>
        </w:numPr>
        <w:ind w:left="144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Community Engaged Learning Advisory Board</w:t>
      </w:r>
    </w:p>
    <w:p w:rsidR="00000000" w:rsidDel="00000000" w:rsidP="00000000" w:rsidRDefault="00000000" w:rsidRPr="00000000" w14:paraId="0000011A">
      <w:pPr>
        <w:numPr>
          <w:ilvl w:val="0"/>
          <w:numId w:val="2"/>
        </w:numPr>
        <w:ind w:left="144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Student Conduct Board</w:t>
      </w:r>
    </w:p>
    <w:p w:rsidR="00000000" w:rsidDel="00000000" w:rsidP="00000000" w:rsidRDefault="00000000" w:rsidRPr="00000000" w14:paraId="0000011B">
      <w:pPr>
        <w:numPr>
          <w:ilvl w:val="0"/>
          <w:numId w:val="2"/>
        </w:numPr>
        <w:ind w:left="1440" w:hanging="36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Academic Integrity Committee</w:t>
      </w:r>
    </w:p>
    <w:p w:rsidR="00000000" w:rsidDel="00000000" w:rsidP="00000000" w:rsidRDefault="00000000" w:rsidRPr="00000000" w14:paraId="0000011C">
      <w:pPr>
        <w:numPr>
          <w:ilvl w:val="0"/>
          <w:numId w:val="2"/>
        </w:numPr>
        <w:ind w:left="1440" w:hanging="36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Curriculum and Instruction Committee</w:t>
      </w:r>
    </w:p>
    <w:p w:rsidR="00000000" w:rsidDel="00000000" w:rsidP="00000000" w:rsidRDefault="00000000" w:rsidRPr="00000000" w14:paraId="0000011D">
      <w:pPr>
        <w:numPr>
          <w:ilvl w:val="0"/>
          <w:numId w:val="2"/>
        </w:numPr>
        <w:ind w:left="144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Presenter,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Wegmans School of Pharmacy Teaching Learning Certificate Program: Teaching Philosophies</w:t>
      </w:r>
    </w:p>
    <w:p w:rsidR="00000000" w:rsidDel="00000000" w:rsidP="00000000" w:rsidRDefault="00000000" w:rsidRPr="00000000" w14:paraId="0000011E">
      <w:pPr>
        <w:ind w:left="72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left="72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Ralph C. Wilson, Jr. School of Education</w:t>
      </w:r>
    </w:p>
    <w:p w:rsidR="00000000" w:rsidDel="00000000" w:rsidP="00000000" w:rsidRDefault="00000000" w:rsidRPr="00000000" w14:paraId="00000120">
      <w:pPr>
        <w:numPr>
          <w:ilvl w:val="0"/>
          <w:numId w:val="1"/>
        </w:numPr>
        <w:ind w:left="144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Teacher Pipeline Advisory Board</w:t>
      </w:r>
    </w:p>
    <w:p w:rsidR="00000000" w:rsidDel="00000000" w:rsidP="00000000" w:rsidRDefault="00000000" w:rsidRPr="00000000" w14:paraId="00000121">
      <w:pPr>
        <w:numPr>
          <w:ilvl w:val="0"/>
          <w:numId w:val="1"/>
        </w:numPr>
        <w:ind w:left="144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School of Education Curriculum Committee</w:t>
      </w:r>
    </w:p>
    <w:p w:rsidR="00000000" w:rsidDel="00000000" w:rsidP="00000000" w:rsidRDefault="00000000" w:rsidRPr="00000000" w14:paraId="00000122">
      <w:pPr>
        <w:numPr>
          <w:ilvl w:val="0"/>
          <w:numId w:val="1"/>
        </w:numPr>
        <w:ind w:left="144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CAEP Workgroup: Standard 1</w:t>
      </w:r>
    </w:p>
    <w:p w:rsidR="00000000" w:rsidDel="00000000" w:rsidP="00000000" w:rsidRDefault="00000000" w:rsidRPr="00000000" w14:paraId="00000123">
      <w:pPr>
        <w:ind w:left="72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Roberts Wesleyan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Middle States Workgroup: Standard 6 (Spring 2023)</w:t>
      </w:r>
    </w:p>
    <w:p w:rsidR="00000000" w:rsidDel="00000000" w:rsidP="00000000" w:rsidRDefault="00000000" w:rsidRPr="00000000" w14:paraId="00000126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Restorative Dialogue Pilot (Spring 2022)</w:t>
      </w:r>
    </w:p>
    <w:p w:rsidR="00000000" w:rsidDel="00000000" w:rsidP="00000000" w:rsidRDefault="00000000" w:rsidRPr="00000000" w14:paraId="00000127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Academic Cabinet (July 2022-August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2030 Academic Planning Team (July 2022-August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Academic Leadership Council (July 2022-August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President’s Administrative Council (July 2022-August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Program Development Council (July 2022-August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AGE General Education Council (July 2022-August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ADA Committee (Fall 2022-August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Senator, Faculty Senate (2021-2022)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Roberts Restarts Taskforce for Academic Experience (Summer 2020)</w:t>
      </w:r>
    </w:p>
    <w:p w:rsidR="00000000" w:rsidDel="00000000" w:rsidP="00000000" w:rsidRDefault="00000000" w:rsidRPr="00000000" w14:paraId="00000130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Participant, Search Committee for Director of Human Resources (2019)</w:t>
      </w:r>
    </w:p>
    <w:p w:rsidR="00000000" w:rsidDel="00000000" w:rsidP="00000000" w:rsidRDefault="00000000" w:rsidRPr="00000000" w14:paraId="00000131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Compensation Committee (2018-2023)</w:t>
      </w:r>
    </w:p>
    <w:p w:rsidR="00000000" w:rsidDel="00000000" w:rsidP="00000000" w:rsidRDefault="00000000" w:rsidRPr="00000000" w14:paraId="00000132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Alpha Sigma Lambda Steering Committee (2018-2019)</w:t>
      </w:r>
    </w:p>
    <w:p w:rsidR="00000000" w:rsidDel="00000000" w:rsidP="00000000" w:rsidRDefault="00000000" w:rsidRPr="00000000" w14:paraId="00000133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Institutional Academic Integrity Committee (2017-2020)</w:t>
      </w:r>
    </w:p>
    <w:p w:rsidR="00000000" w:rsidDel="00000000" w:rsidP="00000000" w:rsidRDefault="00000000" w:rsidRPr="00000000" w14:paraId="00000134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Advisor, Senior Honors Projects (2017-2023)</w:t>
      </w:r>
    </w:p>
    <w:p w:rsidR="00000000" w:rsidDel="00000000" w:rsidP="00000000" w:rsidRDefault="00000000" w:rsidRPr="00000000" w14:paraId="00000135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Adult and Graduate Education Program Directors Council (2016-2019)</w:t>
      </w:r>
    </w:p>
    <w:p w:rsidR="00000000" w:rsidDel="00000000" w:rsidP="00000000" w:rsidRDefault="00000000" w:rsidRPr="00000000" w14:paraId="00000136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Academic Program Leadership Council (2016-2019)</w:t>
      </w:r>
    </w:p>
    <w:p w:rsidR="00000000" w:rsidDel="00000000" w:rsidP="00000000" w:rsidRDefault="00000000" w:rsidRPr="00000000" w14:paraId="00000137">
      <w:pPr>
        <w:ind w:left="720" w:firstLine="0"/>
        <w:rPr>
          <w:rFonts w:ascii="Raleway" w:cs="Raleway" w:eastAsia="Raleway" w:hAnsi="Raleway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ind w:left="72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RWU Department of Teacher Education</w:t>
      </w:r>
    </w:p>
    <w:p w:rsidR="00000000" w:rsidDel="00000000" w:rsidP="00000000" w:rsidRDefault="00000000" w:rsidRPr="00000000" w14:paraId="00000139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Dean, School of Education (Spring 2023)</w:t>
      </w:r>
    </w:p>
    <w:p w:rsidR="00000000" w:rsidDel="00000000" w:rsidP="00000000" w:rsidRDefault="00000000" w:rsidRPr="00000000" w14:paraId="0000013A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Co-Dean, School of Education and Social Work (2022-2023)</w:t>
      </w:r>
    </w:p>
    <w:p w:rsidR="00000000" w:rsidDel="00000000" w:rsidP="00000000" w:rsidRDefault="00000000" w:rsidRPr="00000000" w14:paraId="0000013B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Chair, Department of Teacher Education (2019-2023)</w:t>
      </w:r>
    </w:p>
    <w:p w:rsidR="00000000" w:rsidDel="00000000" w:rsidP="00000000" w:rsidRDefault="00000000" w:rsidRPr="00000000" w14:paraId="0000013C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Advisor, Student Education Association (2017-2023)</w:t>
      </w:r>
    </w:p>
    <w:p w:rsidR="00000000" w:rsidDel="00000000" w:rsidP="00000000" w:rsidRDefault="00000000" w:rsidRPr="00000000" w14:paraId="0000013D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Teacher Education Department Accreditation Assessment Committee (2017-2023)</w:t>
      </w:r>
    </w:p>
    <w:p w:rsidR="00000000" w:rsidDel="00000000" w:rsidP="00000000" w:rsidRDefault="00000000" w:rsidRPr="00000000" w14:paraId="0000013E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Co-Facilitator, Teacher Education Department Advisory Board (2017-2023)</w:t>
      </w:r>
    </w:p>
    <w:p w:rsidR="00000000" w:rsidDel="00000000" w:rsidP="00000000" w:rsidRDefault="00000000" w:rsidRPr="00000000" w14:paraId="0000013F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Director, Pathway to Teaching Program, Department of Teacher Education (2016-2019)</w:t>
      </w:r>
    </w:p>
    <w:p w:rsidR="00000000" w:rsidDel="00000000" w:rsidP="00000000" w:rsidRDefault="00000000" w:rsidRPr="00000000" w14:paraId="00000140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Chair, Pathway to Teaching Program Steering Committee (2016-2019)</w:t>
      </w:r>
    </w:p>
    <w:p w:rsidR="00000000" w:rsidDel="00000000" w:rsidP="00000000" w:rsidRDefault="00000000" w:rsidRPr="00000000" w14:paraId="00000141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Graduate Student Steering Committee (2016-2017)</w:t>
      </w:r>
    </w:p>
    <w:p w:rsidR="00000000" w:rsidDel="00000000" w:rsidP="00000000" w:rsidRDefault="00000000" w:rsidRPr="00000000" w14:paraId="00000142">
      <w:pPr>
        <w:numPr>
          <w:ilvl w:val="0"/>
          <w:numId w:val="7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Chair, CAEP Standard #2 Working Group (2016-2018)</w:t>
      </w:r>
    </w:p>
    <w:p w:rsidR="00000000" w:rsidDel="00000000" w:rsidP="00000000" w:rsidRDefault="00000000" w:rsidRPr="00000000" w14:paraId="00000143">
      <w:pPr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ageBreakBefore w:val="0"/>
        <w:tabs>
          <w:tab w:val="left" w:leader="none" w:pos="948"/>
        </w:tabs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Service to Schools and Community</w:t>
      </w:r>
    </w:p>
    <w:p w:rsidR="00000000" w:rsidDel="00000000" w:rsidP="00000000" w:rsidRDefault="00000000" w:rsidRPr="00000000" w14:paraId="00000145">
      <w:pPr>
        <w:pageBreakBefore w:val="0"/>
        <w:tabs>
          <w:tab w:val="left" w:leader="none" w:pos="948"/>
        </w:tabs>
        <w:rPr>
          <w:rFonts w:ascii="Raleway" w:cs="Raleway" w:eastAsia="Raleway" w:hAnsi="Raleway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Volunteer, Veterans Outreach Center (2025-present)</w:t>
      </w:r>
    </w:p>
    <w:p w:rsidR="00000000" w:rsidDel="00000000" w:rsidP="00000000" w:rsidRDefault="00000000" w:rsidRPr="00000000" w14:paraId="00000147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Assistant Principal Search Committee, Odyssey Academy, Greece Central School District (Spring 2023)</w:t>
      </w:r>
    </w:p>
    <w:p w:rsidR="00000000" w:rsidDel="00000000" w:rsidP="00000000" w:rsidRDefault="00000000" w:rsidRPr="00000000" w14:paraId="00000148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Secretary, Odyssey Academy PTSA, Greece Central School District (2021-2022)</w:t>
      </w:r>
    </w:p>
    <w:p w:rsidR="00000000" w:rsidDel="00000000" w:rsidP="00000000" w:rsidRDefault="00000000" w:rsidRPr="00000000" w14:paraId="00000149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University of Rochester Medicine Pediatric Behavioral Health and Wellness Family Advisory Board (April 2020-present)</w:t>
      </w:r>
    </w:p>
    <w:p w:rsidR="00000000" w:rsidDel="00000000" w:rsidP="00000000" w:rsidRDefault="00000000" w:rsidRPr="00000000" w14:paraId="0000014A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Roberts Wesleyan University Day of Service (Fall 2018)</w:t>
      </w:r>
    </w:p>
    <w:p w:rsidR="00000000" w:rsidDel="00000000" w:rsidP="00000000" w:rsidRDefault="00000000" w:rsidRPr="00000000" w14:paraId="0000014B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Unbound Child Sponsor (2017-2022)</w:t>
      </w:r>
    </w:p>
    <w:p w:rsidR="00000000" w:rsidDel="00000000" w:rsidP="00000000" w:rsidRDefault="00000000" w:rsidRPr="00000000" w14:paraId="0000014C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Day of Goodness Volunteer, Catholic Diocese of Rochester (2016, 2017, 2018)</w:t>
      </w:r>
    </w:p>
    <w:p w:rsidR="00000000" w:rsidDel="00000000" w:rsidP="00000000" w:rsidRDefault="00000000" w:rsidRPr="00000000" w14:paraId="0000014D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American Foundation for Suicide Prevention Walk Participant (2016, 2018, 2019, 2020)</w:t>
      </w:r>
    </w:p>
    <w:p w:rsidR="00000000" w:rsidDel="00000000" w:rsidP="00000000" w:rsidRDefault="00000000" w:rsidRPr="00000000" w14:paraId="0000014E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Light the Night Walk Participant (2015, 2016, 2017)</w:t>
      </w:r>
    </w:p>
    <w:p w:rsidR="00000000" w:rsidDel="00000000" w:rsidP="00000000" w:rsidRDefault="00000000" w:rsidRPr="00000000" w14:paraId="0000014F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Girl Scouts Leader (2012-2014)</w:t>
      </w:r>
    </w:p>
    <w:p w:rsidR="00000000" w:rsidDel="00000000" w:rsidP="00000000" w:rsidRDefault="00000000" w:rsidRPr="00000000" w14:paraId="00000150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Dancing for a Cause (2010-present)</w:t>
      </w:r>
    </w:p>
    <w:p w:rsidR="00000000" w:rsidDel="00000000" w:rsidP="00000000" w:rsidRDefault="00000000" w:rsidRPr="00000000" w14:paraId="00000151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Member, PTA, Greece Central School District (2010-present)</w:t>
      </w:r>
    </w:p>
    <w:p w:rsidR="00000000" w:rsidDel="00000000" w:rsidP="00000000" w:rsidRDefault="00000000" w:rsidRPr="00000000" w14:paraId="00000152">
      <w:pPr>
        <w:numPr>
          <w:ilvl w:val="0"/>
          <w:numId w:val="10"/>
        </w:numPr>
        <w:ind w:left="90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Classroom Volunteer, Longridge Elementary School, Greece Central School District (2010-2020)</w:t>
      </w:r>
    </w:p>
    <w:p w:rsidR="00000000" w:rsidDel="00000000" w:rsidP="00000000" w:rsidRDefault="00000000" w:rsidRPr="00000000" w14:paraId="00000153">
      <w:pPr>
        <w:pageBreakBefore w:val="0"/>
        <w:tabs>
          <w:tab w:val="left" w:leader="none" w:pos="948"/>
        </w:tabs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tabs>
          <w:tab w:val="left" w:leader="none" w:pos="948"/>
        </w:tabs>
        <w:spacing w:after="0" w:lineRule="auto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Awards and Recognitions</w:t>
      </w:r>
    </w:p>
    <w:p w:rsidR="00000000" w:rsidDel="00000000" w:rsidP="00000000" w:rsidRDefault="00000000" w:rsidRPr="00000000" w14:paraId="00000155">
      <w:pPr>
        <w:pageBreakBefore w:val="0"/>
        <w:tabs>
          <w:tab w:val="left" w:leader="none" w:pos="948"/>
        </w:tabs>
        <w:spacing w:after="0" w:lineRule="auto"/>
        <w:rPr>
          <w:rFonts w:ascii="Raleway" w:cs="Raleway" w:eastAsia="Raleway" w:hAnsi="Raleway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ind w:left="72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St. John Fisher University</w:t>
      </w:r>
    </w:p>
    <w:p w:rsidR="00000000" w:rsidDel="00000000" w:rsidP="00000000" w:rsidRDefault="00000000" w:rsidRPr="00000000" w14:paraId="00000157">
      <w:pPr>
        <w:numPr>
          <w:ilvl w:val="0"/>
          <w:numId w:val="14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Inclusive Teaching Faculty Fellow, 2025-present</w:t>
      </w:r>
    </w:p>
    <w:p w:rsidR="00000000" w:rsidDel="00000000" w:rsidP="00000000" w:rsidRDefault="00000000" w:rsidRPr="00000000" w14:paraId="00000158">
      <w:pPr>
        <w:numPr>
          <w:ilvl w:val="0"/>
          <w:numId w:val="14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Trustees Award for Teaching Excellence nominee, 2023-2024</w:t>
      </w:r>
    </w:p>
    <w:p w:rsidR="00000000" w:rsidDel="00000000" w:rsidP="00000000" w:rsidRDefault="00000000" w:rsidRPr="00000000" w14:paraId="00000159">
      <w:pPr>
        <w:ind w:left="72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Roberts Wesleyan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numPr>
          <w:ilvl w:val="0"/>
          <w:numId w:val="8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2020-2021 Dr. Ruth McIntyre Sittig and William K. Sittig Faculty Growth Award</w:t>
      </w:r>
    </w:p>
    <w:p w:rsidR="00000000" w:rsidDel="00000000" w:rsidP="00000000" w:rsidRDefault="00000000" w:rsidRPr="00000000" w14:paraId="0000015C">
      <w:pPr>
        <w:numPr>
          <w:ilvl w:val="0"/>
          <w:numId w:val="8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2019-2020 Barbara S. Muller Memorial Award for Teaching Excellence</w:t>
      </w:r>
    </w:p>
    <w:p w:rsidR="00000000" w:rsidDel="00000000" w:rsidP="00000000" w:rsidRDefault="00000000" w:rsidRPr="00000000" w14:paraId="0000015D">
      <w:pPr>
        <w:numPr>
          <w:ilvl w:val="0"/>
          <w:numId w:val="8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2019 Summer Scholarship Grant Program Award</w:t>
      </w:r>
    </w:p>
    <w:p w:rsidR="00000000" w:rsidDel="00000000" w:rsidP="00000000" w:rsidRDefault="00000000" w:rsidRPr="00000000" w14:paraId="0000015E">
      <w:pPr>
        <w:rPr>
          <w:rFonts w:ascii="Raleway" w:cs="Raleway" w:eastAsia="Raleway" w:hAnsi="Raleway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ind w:left="72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University of Phoenix</w:t>
      </w:r>
    </w:p>
    <w:p w:rsidR="00000000" w:rsidDel="00000000" w:rsidP="00000000" w:rsidRDefault="00000000" w:rsidRPr="00000000" w14:paraId="00000160">
      <w:pPr>
        <w:numPr>
          <w:ilvl w:val="0"/>
          <w:numId w:val="6"/>
        </w:numPr>
        <w:ind w:left="144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Spring 2020 National Society of Leadership and Success</w:t>
      </w:r>
    </w:p>
    <w:p w:rsidR="00000000" w:rsidDel="00000000" w:rsidP="00000000" w:rsidRDefault="00000000" w:rsidRPr="00000000" w14:paraId="00000161">
      <w:pPr>
        <w:pageBreakBefore w:val="0"/>
        <w:tabs>
          <w:tab w:val="left" w:leader="none" w:pos="948"/>
        </w:tabs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tabs>
          <w:tab w:val="left" w:leader="none" w:pos="948"/>
        </w:tabs>
        <w:spacing w:after="0" w:lineRule="auto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Professional Affiliations</w:t>
      </w:r>
    </w:p>
    <w:p w:rsidR="00000000" w:rsidDel="00000000" w:rsidP="00000000" w:rsidRDefault="00000000" w:rsidRPr="00000000" w14:paraId="00000163">
      <w:pPr>
        <w:ind w:left="0" w:firstLine="0"/>
        <w:rPr>
          <w:rFonts w:ascii="Raleway" w:cs="Raleway" w:eastAsia="Raleway" w:hAnsi="Raleway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numPr>
          <w:ilvl w:val="0"/>
          <w:numId w:val="11"/>
        </w:numPr>
        <w:ind w:left="72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Professional and Organizational Development (POD) Network in Higher Education</w:t>
      </w:r>
    </w:p>
    <w:p w:rsidR="00000000" w:rsidDel="00000000" w:rsidP="00000000" w:rsidRDefault="00000000" w:rsidRPr="00000000" w14:paraId="00000165">
      <w:pPr>
        <w:numPr>
          <w:ilvl w:val="0"/>
          <w:numId w:val="11"/>
        </w:numPr>
        <w:ind w:left="72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National Council of Teachers of Mathematics (NCTM)</w:t>
      </w:r>
    </w:p>
    <w:p w:rsidR="00000000" w:rsidDel="00000000" w:rsidP="00000000" w:rsidRDefault="00000000" w:rsidRPr="00000000" w14:paraId="00000166">
      <w:pPr>
        <w:numPr>
          <w:ilvl w:val="0"/>
          <w:numId w:val="11"/>
        </w:numPr>
        <w:ind w:left="72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International Society for Technology in Education (ISTE)</w:t>
      </w:r>
    </w:p>
    <w:p w:rsidR="00000000" w:rsidDel="00000000" w:rsidP="00000000" w:rsidRDefault="00000000" w:rsidRPr="00000000" w14:paraId="00000167">
      <w:pPr>
        <w:numPr>
          <w:ilvl w:val="0"/>
          <w:numId w:val="11"/>
        </w:numPr>
        <w:ind w:left="72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Association for Supervision and Curriculum Development (ASCD)</w:t>
      </w:r>
    </w:p>
    <w:p w:rsidR="00000000" w:rsidDel="00000000" w:rsidP="00000000" w:rsidRDefault="00000000" w:rsidRPr="00000000" w14:paraId="00000168">
      <w:pPr>
        <w:numPr>
          <w:ilvl w:val="0"/>
          <w:numId w:val="11"/>
        </w:numPr>
        <w:ind w:left="72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Kappa Delta Pi (KDP)</w:t>
      </w:r>
    </w:p>
    <w:p w:rsidR="00000000" w:rsidDel="00000000" w:rsidP="00000000" w:rsidRDefault="00000000" w:rsidRPr="00000000" w14:paraId="00000169">
      <w:pPr>
        <w:numPr>
          <w:ilvl w:val="0"/>
          <w:numId w:val="11"/>
        </w:numPr>
        <w:ind w:left="72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New York State Association of Teacher Educators (NYSATE)</w:t>
      </w:r>
    </w:p>
    <w:p w:rsidR="00000000" w:rsidDel="00000000" w:rsidP="00000000" w:rsidRDefault="00000000" w:rsidRPr="00000000" w14:paraId="0000016A">
      <w:pPr>
        <w:numPr>
          <w:ilvl w:val="0"/>
          <w:numId w:val="11"/>
        </w:numPr>
        <w:ind w:left="72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Association of Teacher Educators (ATE)</w:t>
      </w:r>
    </w:p>
    <w:p w:rsidR="00000000" w:rsidDel="00000000" w:rsidP="00000000" w:rsidRDefault="00000000" w:rsidRPr="00000000" w14:paraId="0000016B">
      <w:pPr>
        <w:numPr>
          <w:ilvl w:val="0"/>
          <w:numId w:val="11"/>
        </w:numPr>
        <w:ind w:left="72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American Association of Colleges for Teacher Education (AACTE)</w:t>
      </w:r>
    </w:p>
    <w:p w:rsidR="00000000" w:rsidDel="00000000" w:rsidP="00000000" w:rsidRDefault="00000000" w:rsidRPr="00000000" w14:paraId="0000016C">
      <w:pPr>
        <w:numPr>
          <w:ilvl w:val="0"/>
          <w:numId w:val="11"/>
        </w:numPr>
        <w:ind w:left="72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National Association for Professional Development Schools (NAPDS)</w:t>
      </w:r>
    </w:p>
    <w:p w:rsidR="00000000" w:rsidDel="00000000" w:rsidP="00000000" w:rsidRDefault="00000000" w:rsidRPr="00000000" w14:paraId="0000016D">
      <w:pPr>
        <w:pageBreakBefore w:val="0"/>
        <w:tabs>
          <w:tab w:val="left" w:leader="none" w:pos="948"/>
        </w:tabs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ageBreakBefore w:val="0"/>
        <w:tabs>
          <w:tab w:val="left" w:leader="none" w:pos="948"/>
        </w:tabs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Professional Development</w:t>
      </w:r>
    </w:p>
    <w:p w:rsidR="00000000" w:rsidDel="00000000" w:rsidP="00000000" w:rsidRDefault="00000000" w:rsidRPr="00000000" w14:paraId="0000016F">
      <w:pPr>
        <w:pageBreakBefore w:val="0"/>
        <w:tabs>
          <w:tab w:val="left" w:leader="none" w:pos="948"/>
        </w:tabs>
        <w:ind w:left="0" w:firstLine="0"/>
        <w:rPr>
          <w:rFonts w:ascii="Raleway" w:cs="Raleway" w:eastAsia="Raleway" w:hAnsi="Raleway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ageBreakBefore w:val="0"/>
        <w:numPr>
          <w:ilvl w:val="0"/>
          <w:numId w:val="9"/>
        </w:numPr>
        <w:tabs>
          <w:tab w:val="left" w:leader="none" w:pos="948"/>
        </w:tabs>
        <w:ind w:left="72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Leading With a Diversity, Equity and Inclusion Mindset: A Bootcamp for Department Chairs, Academic Impressions</w:t>
      </w:r>
    </w:p>
    <w:p w:rsidR="00000000" w:rsidDel="00000000" w:rsidP="00000000" w:rsidRDefault="00000000" w:rsidRPr="00000000" w14:paraId="00000171">
      <w:pPr>
        <w:pageBreakBefore w:val="0"/>
        <w:numPr>
          <w:ilvl w:val="0"/>
          <w:numId w:val="9"/>
        </w:numPr>
        <w:tabs>
          <w:tab w:val="left" w:leader="none" w:pos="948"/>
        </w:tabs>
        <w:ind w:left="72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Supporting Student Well-Being, ISTE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ageBreakBefore w:val="0"/>
        <w:numPr>
          <w:ilvl w:val="0"/>
          <w:numId w:val="9"/>
        </w:numPr>
        <w:tabs>
          <w:tab w:val="left" w:leader="none" w:pos="948"/>
        </w:tabs>
        <w:ind w:left="72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Anti-Racist Curriculum Development, Nancy Ares, University of Rochester</w:t>
      </w:r>
    </w:p>
    <w:p w:rsidR="00000000" w:rsidDel="00000000" w:rsidP="00000000" w:rsidRDefault="00000000" w:rsidRPr="00000000" w14:paraId="00000173">
      <w:pPr>
        <w:pageBreakBefore w:val="0"/>
        <w:numPr>
          <w:ilvl w:val="0"/>
          <w:numId w:val="9"/>
        </w:numPr>
        <w:tabs>
          <w:tab w:val="left" w:leader="none" w:pos="948"/>
        </w:tabs>
        <w:ind w:left="72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Apple Certified Teacher, DePeters Family Center for Innovation and Teaching Excellence</w:t>
      </w:r>
    </w:p>
    <w:p w:rsidR="00000000" w:rsidDel="00000000" w:rsidP="00000000" w:rsidRDefault="00000000" w:rsidRPr="00000000" w14:paraId="00000174">
      <w:pPr>
        <w:pageBreakBefore w:val="0"/>
        <w:numPr>
          <w:ilvl w:val="0"/>
          <w:numId w:val="9"/>
        </w:numPr>
        <w:tabs>
          <w:tab w:val="left" w:leader="none" w:pos="948"/>
        </w:tabs>
        <w:ind w:left="72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Using AI to Enhance Your Teaching and Research, DePeters Family Center for Innovation and Teaching Excellence</w:t>
      </w:r>
    </w:p>
    <w:p w:rsidR="00000000" w:rsidDel="00000000" w:rsidP="00000000" w:rsidRDefault="00000000" w:rsidRPr="00000000" w14:paraId="00000175">
      <w:pPr>
        <w:pageBreakBefore w:val="0"/>
        <w:numPr>
          <w:ilvl w:val="0"/>
          <w:numId w:val="9"/>
        </w:numPr>
        <w:tabs>
          <w:tab w:val="left" w:leader="none" w:pos="948"/>
        </w:tabs>
        <w:ind w:left="72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Best Practices to Create an Inclusive Campus, DePeters Family Center for Innovation and Teaching Excellence</w:t>
      </w:r>
    </w:p>
    <w:p w:rsidR="00000000" w:rsidDel="00000000" w:rsidP="00000000" w:rsidRDefault="00000000" w:rsidRPr="00000000" w14:paraId="00000176">
      <w:pPr>
        <w:pageBreakBefore w:val="0"/>
        <w:numPr>
          <w:ilvl w:val="0"/>
          <w:numId w:val="9"/>
        </w:numPr>
        <w:tabs>
          <w:tab w:val="left" w:leader="none" w:pos="948"/>
        </w:tabs>
        <w:ind w:left="72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Using AI to Supercharge Rubric Design, DePeters Family Center for Innovation and Teaching Excellence</w:t>
      </w:r>
    </w:p>
    <w:p w:rsidR="00000000" w:rsidDel="00000000" w:rsidP="00000000" w:rsidRDefault="00000000" w:rsidRPr="00000000" w14:paraId="00000177">
      <w:pPr>
        <w:pageBreakBefore w:val="0"/>
        <w:numPr>
          <w:ilvl w:val="0"/>
          <w:numId w:val="9"/>
        </w:numPr>
        <w:tabs>
          <w:tab w:val="left" w:leader="none" w:pos="948"/>
        </w:tabs>
        <w:ind w:left="72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SafeZone Train the Trainer, DePeters Family Center for Innovation and Teaching Excellence</w:t>
      </w:r>
    </w:p>
    <w:p w:rsidR="00000000" w:rsidDel="00000000" w:rsidP="00000000" w:rsidRDefault="00000000" w:rsidRPr="00000000" w14:paraId="00000178">
      <w:pPr>
        <w:pageBreakBefore w:val="0"/>
        <w:numPr>
          <w:ilvl w:val="0"/>
          <w:numId w:val="9"/>
        </w:numPr>
        <w:tabs>
          <w:tab w:val="left" w:leader="none" w:pos="948"/>
        </w:tabs>
        <w:ind w:left="72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Grading Using Badges, DePeters Family Center for Innovation and Teaching Excellence</w:t>
      </w:r>
    </w:p>
    <w:p w:rsidR="00000000" w:rsidDel="00000000" w:rsidP="00000000" w:rsidRDefault="00000000" w:rsidRPr="00000000" w14:paraId="00000179">
      <w:pPr>
        <w:pageBreakBefore w:val="0"/>
        <w:numPr>
          <w:ilvl w:val="0"/>
          <w:numId w:val="9"/>
        </w:numPr>
        <w:tabs>
          <w:tab w:val="left" w:leader="none" w:pos="948"/>
        </w:tabs>
        <w:ind w:left="72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Virtual Visible Learning - Accelerating Student Learning Institute, DePeters Center for Teaching and Innovation</w:t>
      </w:r>
    </w:p>
    <w:p w:rsidR="00000000" w:rsidDel="00000000" w:rsidP="00000000" w:rsidRDefault="00000000" w:rsidRPr="00000000" w14:paraId="0000017A">
      <w:pPr>
        <w:pageBreakBefore w:val="0"/>
        <w:numPr>
          <w:ilvl w:val="0"/>
          <w:numId w:val="9"/>
        </w:numPr>
        <w:tabs>
          <w:tab w:val="left" w:leader="none" w:pos="948"/>
        </w:tabs>
        <w:ind w:left="72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Alternative Grading Book Club (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Grading for Growth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), DePeters Family Center for Innovation and Teaching Excellence</w:t>
      </w:r>
    </w:p>
    <w:p w:rsidR="00000000" w:rsidDel="00000000" w:rsidP="00000000" w:rsidRDefault="00000000" w:rsidRPr="00000000" w14:paraId="0000017B">
      <w:pPr>
        <w:pageBreakBefore w:val="0"/>
        <w:numPr>
          <w:ilvl w:val="0"/>
          <w:numId w:val="9"/>
        </w:numPr>
        <w:tabs>
          <w:tab w:val="left" w:leader="none" w:pos="948"/>
        </w:tabs>
        <w:ind w:left="72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Inclusive Teaching Book Club (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Enhancing Inclusive Instruction: Student Perspectives and Practical Approaches for Advancing Equity in Higher Education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), DePeters Family Center for Innovation and Teaching Excellence</w:t>
      </w:r>
    </w:p>
    <w:p w:rsidR="00000000" w:rsidDel="00000000" w:rsidP="00000000" w:rsidRDefault="00000000" w:rsidRPr="00000000" w14:paraId="0000017C">
      <w:pPr>
        <w:pageBreakBefore w:val="0"/>
        <w:numPr>
          <w:ilvl w:val="0"/>
          <w:numId w:val="9"/>
        </w:numPr>
        <w:tabs>
          <w:tab w:val="left" w:leader="none" w:pos="948"/>
        </w:tabs>
        <w:ind w:left="72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Crafting AI Resilient Assessments in the Age of AI, DePeters Family Center for Innovation and Teaching Excellence</w:t>
      </w:r>
    </w:p>
    <w:p w:rsidR="00000000" w:rsidDel="00000000" w:rsidP="00000000" w:rsidRDefault="00000000" w:rsidRPr="00000000" w14:paraId="0000017D">
      <w:pPr>
        <w:pageBreakBefore w:val="0"/>
        <w:numPr>
          <w:ilvl w:val="0"/>
          <w:numId w:val="9"/>
        </w:numPr>
        <w:tabs>
          <w:tab w:val="left" w:leader="none" w:pos="948"/>
        </w:tabs>
        <w:ind w:left="72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The New York State Action Plan: The Path Forward Informational Webinar, Literacy Academy Collective and the New York State Education Department (NYSED)</w:t>
      </w:r>
    </w:p>
    <w:p w:rsidR="00000000" w:rsidDel="00000000" w:rsidP="00000000" w:rsidRDefault="00000000" w:rsidRPr="00000000" w14:paraId="0000017E">
      <w:pPr>
        <w:pageBreakBefore w:val="0"/>
        <w:numPr>
          <w:ilvl w:val="0"/>
          <w:numId w:val="9"/>
        </w:numPr>
        <w:tabs>
          <w:tab w:val="left" w:leader="none" w:pos="948"/>
        </w:tabs>
        <w:ind w:left="72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Navigating Belonging in Higher Ed Amid Challenging Contexts, ACUE</w:t>
      </w:r>
    </w:p>
    <w:p w:rsidR="00000000" w:rsidDel="00000000" w:rsidP="00000000" w:rsidRDefault="00000000" w:rsidRPr="00000000" w14:paraId="0000017F">
      <w:pPr>
        <w:pageBreakBefore w:val="0"/>
        <w:numPr>
          <w:ilvl w:val="0"/>
          <w:numId w:val="9"/>
        </w:numPr>
        <w:tabs>
          <w:tab w:val="left" w:leader="none" w:pos="948"/>
        </w:tabs>
        <w:ind w:left="72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Fundamentals of Online Teaching, DePeters Family Center for Innovation and Teaching Excellence</w:t>
      </w:r>
    </w:p>
    <w:p w:rsidR="00000000" w:rsidDel="00000000" w:rsidP="00000000" w:rsidRDefault="00000000" w:rsidRPr="00000000" w14:paraId="00000180">
      <w:pPr>
        <w:pageBreakBefore w:val="0"/>
        <w:numPr>
          <w:ilvl w:val="0"/>
          <w:numId w:val="9"/>
        </w:numPr>
        <w:tabs>
          <w:tab w:val="left" w:leader="none" w:pos="948"/>
        </w:tabs>
        <w:ind w:left="72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Unlocking Brightspace Creator+, DePeters Family Center for Innovation and Teaching Excellence</w:t>
      </w:r>
    </w:p>
    <w:p w:rsidR="00000000" w:rsidDel="00000000" w:rsidP="00000000" w:rsidRDefault="00000000" w:rsidRPr="00000000" w14:paraId="00000181">
      <w:pPr>
        <w:pageBreakBefore w:val="0"/>
        <w:numPr>
          <w:ilvl w:val="0"/>
          <w:numId w:val="9"/>
        </w:numPr>
        <w:tabs>
          <w:tab w:val="left" w:leader="none" w:pos="948"/>
        </w:tabs>
        <w:ind w:left="72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AI-Powered Education: Unlocking Lumi’s Potential in Brightspace, DePeters Family Center for Innovation and Teaching Excellence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ageBreakBefore w:val="0"/>
        <w:numPr>
          <w:ilvl w:val="0"/>
          <w:numId w:val="9"/>
        </w:numPr>
        <w:tabs>
          <w:tab w:val="left" w:leader="none" w:pos="948"/>
        </w:tabs>
        <w:ind w:left="72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CoPilot Workshop, DePeters Family Center for Innovation and Teaching Excellence</w:t>
      </w:r>
    </w:p>
    <w:p w:rsidR="00000000" w:rsidDel="00000000" w:rsidP="00000000" w:rsidRDefault="00000000" w:rsidRPr="00000000" w14:paraId="00000183">
      <w:pPr>
        <w:pageBreakBefore w:val="0"/>
        <w:numPr>
          <w:ilvl w:val="0"/>
          <w:numId w:val="9"/>
        </w:numPr>
        <w:tabs>
          <w:tab w:val="left" w:leader="none" w:pos="948"/>
        </w:tabs>
        <w:ind w:left="720" w:hanging="18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Brightspace Reboot: Spring 2025 Update, DePeters Family Center for Innovation and Teaching Excellence</w:t>
      </w:r>
    </w:p>
    <w:p w:rsidR="00000000" w:rsidDel="00000000" w:rsidP="00000000" w:rsidRDefault="00000000" w:rsidRPr="00000000" w14:paraId="00000184">
      <w:pPr>
        <w:pageBreakBefore w:val="0"/>
        <w:numPr>
          <w:ilvl w:val="0"/>
          <w:numId w:val="9"/>
        </w:numPr>
        <w:tabs>
          <w:tab w:val="left" w:leader="none" w:pos="948"/>
        </w:tabs>
        <w:ind w:left="72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Teaching with AI with Jose Bowen, DePeters Family Center for Innovation and Teaching Excellence</w:t>
      </w:r>
    </w:p>
    <w:p w:rsidR="00000000" w:rsidDel="00000000" w:rsidP="00000000" w:rsidRDefault="00000000" w:rsidRPr="00000000" w14:paraId="00000185">
      <w:pPr>
        <w:pageBreakBefore w:val="0"/>
        <w:numPr>
          <w:ilvl w:val="0"/>
          <w:numId w:val="9"/>
        </w:numPr>
        <w:tabs>
          <w:tab w:val="left" w:leader="none" w:pos="948"/>
        </w:tabs>
        <w:ind w:left="720" w:hanging="18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New York-PA ‘25 Institute on Teaching Social Action</w:t>
      </w:r>
    </w:p>
    <w:p w:rsidR="00000000" w:rsidDel="00000000" w:rsidP="00000000" w:rsidRDefault="00000000" w:rsidRPr="00000000" w14:paraId="00000186">
      <w:pPr>
        <w:pageBreakBefore w:val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first"/>
      <w:pgSz w:h="15840" w:w="12240" w:orient="portrait"/>
      <w:pgMar w:bottom="135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rd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7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720" w:line="240" w:lineRule="auto"/>
      <w:ind w:left="0" w:right="0" w:firstLine="0"/>
      <w:jc w:val="right"/>
      <w:rPr>
        <w:rFonts w:ascii="Raleway" w:cs="Raleway" w:eastAsia="Raleway" w:hAnsi="Raleway"/>
      </w:rPr>
    </w:pPr>
    <w:r w:rsidDel="00000000" w:rsidR="00000000" w:rsidRPr="00000000">
      <w:rPr>
        <w:rFonts w:ascii="Raleway" w:cs="Raleway" w:eastAsia="Raleway" w:hAnsi="Raleway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K. Driskill </w:t>
    </w:r>
    <w:r w:rsidDel="00000000" w:rsidR="00000000" w:rsidRPr="00000000">
      <w:rPr>
        <w:rFonts w:ascii="Raleway" w:cs="Raleway" w:eastAsia="Raleway" w:hAnsi="Raleway"/>
        <w:rtl w:val="0"/>
      </w:rPr>
      <w:t xml:space="preserve"> </w:t>
    </w:r>
    <w:r w:rsidDel="00000000" w:rsidR="00000000" w:rsidRPr="00000000">
      <w:rPr>
        <w:rFonts w:ascii="Raleway" w:cs="Raleway" w:eastAsia="Raleway" w:hAnsi="Raleway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72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Arial" w:cs="Arial" w:eastAsia="Arial" w:hAnsi="Arial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260" w:hanging="1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36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36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Arial" w:cs="Arial" w:eastAsia="Arial" w:hAnsi="Arial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Cardo-regular.ttf"/><Relationship Id="rId6" Type="http://schemas.openxmlformats.org/officeDocument/2006/relationships/font" Target="fonts/Cardo-bold.ttf"/><Relationship Id="rId7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cgfh25AGrIxpQt8Hel495Ad2WQ==">CgMxLjAaGwoBMBIWChQIB0IQCgdSYWxld2F5EgVDYXJkbzgAciExN0VMOGZYVWt5MXctdk90UnN5ajBtYlZtdEVpQjB2Nzk=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